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招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聘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报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11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87"/>
        <w:gridCol w:w="975"/>
        <w:gridCol w:w="180"/>
        <w:gridCol w:w="810"/>
        <w:gridCol w:w="6"/>
        <w:gridCol w:w="1293"/>
        <w:gridCol w:w="128"/>
        <w:gridCol w:w="21"/>
        <w:gridCol w:w="1386"/>
        <w:gridCol w:w="214"/>
        <w:gridCol w:w="1228"/>
        <w:gridCol w:w="214"/>
        <w:gridCol w:w="1442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状况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证号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全日制学历及学位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>止年月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教育经历及工作经历（单位及职务）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 况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5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完整，符合招聘公告的报考条件，所提交的所有报考材料（包括学历、职称、工作经历、任职期、资格证书等材料）均真实有效。如提供虚假、失实的材料，本人愿承担所有法律责任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报名人（签名）：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见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     年  月　 日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复审意见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复审人：    年　 月　 日</w:t>
            </w:r>
          </w:p>
        </w:tc>
      </w:tr>
    </w:tbl>
    <w:p/>
    <w:sectPr>
      <w:pgSz w:w="11906" w:h="16838"/>
      <w:pgMar w:top="1418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1"/>
    <w:rsid w:val="00073661"/>
    <w:rsid w:val="000D2471"/>
    <w:rsid w:val="000F65AB"/>
    <w:rsid w:val="001633D0"/>
    <w:rsid w:val="006161B0"/>
    <w:rsid w:val="007A715D"/>
    <w:rsid w:val="007E2C59"/>
    <w:rsid w:val="00844DEE"/>
    <w:rsid w:val="008C0581"/>
    <w:rsid w:val="009B1372"/>
    <w:rsid w:val="00BE28BA"/>
    <w:rsid w:val="00C34DB8"/>
    <w:rsid w:val="00C84526"/>
    <w:rsid w:val="00D53681"/>
    <w:rsid w:val="00D8538F"/>
    <w:rsid w:val="00DF37D7"/>
    <w:rsid w:val="00EE27DD"/>
    <w:rsid w:val="00F4580F"/>
    <w:rsid w:val="00F93614"/>
    <w:rsid w:val="00F952EA"/>
    <w:rsid w:val="00F96C5A"/>
    <w:rsid w:val="073E1381"/>
    <w:rsid w:val="0E3A3ABB"/>
    <w:rsid w:val="16DB4371"/>
    <w:rsid w:val="1CFC0AAE"/>
    <w:rsid w:val="23354ED6"/>
    <w:rsid w:val="268C317F"/>
    <w:rsid w:val="6567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26</TotalTime>
  <ScaleCrop>false</ScaleCrop>
  <LinksUpToDate>false</LinksUpToDate>
  <CharactersWithSpaces>448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2021-06-21T01:35:00Z</dcterms:created>
  <dc:creator>Administrator.DESKTOP-BMB5VDE</dc:creator>
  <cp:lastModifiedBy>HW01</cp:lastModifiedBy>
  <cp:lastPrinted>2022-05-11T08:30:00Z</cp:lastPrinted>
  <dcterms:modified xsi:type="dcterms:W3CDTF">2025-03-06T07:56:32Z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76BDD8B008184B9C8A41973038897C71</vt:lpwstr>
  </property>
</Properties>
</file>