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EBBC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65172D3E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0736CDF2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政府专职消防队员招录体能测试标准</w:t>
      </w:r>
    </w:p>
    <w:p w14:paraId="23A2C049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 w14:paraId="582D7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5AED2B05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A6C8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73B8F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35A0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09E41E4B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11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3A41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0F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6A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0D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B9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97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EA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F8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5D45DA2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4D0B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485CDCE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1000米跑</w:t>
            </w:r>
          </w:p>
          <w:p w14:paraId="0CE622E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375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02F3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3DE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78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5F2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3F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E7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B91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089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3D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6FBEE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必考项目</w:t>
            </w:r>
          </w:p>
        </w:tc>
      </w:tr>
      <w:tr w14:paraId="56239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2DEA0F1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94E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53CA096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7F87212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0063512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4.得分超出10分的，每递减5秒增加1分，最高15分。</w:t>
            </w:r>
          </w:p>
          <w:p w14:paraId="4616818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E103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3D27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01062C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原地跳高</w:t>
            </w:r>
          </w:p>
          <w:p w14:paraId="23E4A1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115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4310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2A9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1CB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35B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72C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A81D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2BFF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DAA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FF3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9F59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66258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94E81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B309C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12F683A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6EC758E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3.考核以完成跳起高度计算成绩。</w:t>
            </w:r>
          </w:p>
          <w:p w14:paraId="7BFEE32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4.得分超出10分的，每递增3厘米增加1分，最高15分。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6E51C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2970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5CE4D37C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立定跳远</w:t>
            </w:r>
          </w:p>
          <w:p w14:paraId="07F62347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F6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47B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9A4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9DE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4F1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74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C5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AB3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4B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BD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091F4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7E98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3B4C9A29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613B9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2CD666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6D71C1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3.考核以完成跳出长度计算成绩。</w:t>
            </w:r>
          </w:p>
          <w:p w14:paraId="11BCCEE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4.得分超出10分的，每递增5里面增加1分，最高15分。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59CD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2B953B6B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395BE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3A0352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304A00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055A3C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5471A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41810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 w14:paraId="5A7880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vAlign w:val="center"/>
          </w:tcPr>
          <w:p w14:paraId="31E598F0">
            <w:pPr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vAlign w:val="center"/>
          </w:tcPr>
          <w:p w14:paraId="1B9457F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vAlign w:val="center"/>
          </w:tcPr>
          <w:p w14:paraId="32A8A7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vAlign w:val="center"/>
          </w:tcPr>
          <w:p w14:paraId="6E7801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vAlign w:val="center"/>
          </w:tcPr>
          <w:p w14:paraId="518CEB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vAlign w:val="center"/>
          </w:tcPr>
          <w:p w14:paraId="4087DB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vAlign w:val="center"/>
          </w:tcPr>
          <w:p w14:paraId="23E506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vAlign w:val="center"/>
          </w:tcPr>
          <w:p w14:paraId="4C0195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9BE0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方正楷体_GBK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A69B3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4160C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44CF5A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单杠引体向上（次/3分钟）</w:t>
            </w:r>
          </w:p>
        </w:tc>
        <w:tc>
          <w:tcPr>
            <w:tcW w:w="722" w:type="dxa"/>
            <w:vAlign w:val="center"/>
          </w:tcPr>
          <w:p w14:paraId="70209A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vAlign w:val="center"/>
          </w:tcPr>
          <w:p w14:paraId="10932D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vAlign w:val="center"/>
          </w:tcPr>
          <w:p w14:paraId="1F6CCC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14:paraId="3AE15C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vAlign w:val="center"/>
          </w:tcPr>
          <w:p w14:paraId="2ABCB6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vAlign w:val="center"/>
          </w:tcPr>
          <w:p w14:paraId="40C07E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vAlign w:val="center"/>
          </w:tcPr>
          <w:p w14:paraId="627E9D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3" w:type="dxa"/>
            <w:vAlign w:val="center"/>
          </w:tcPr>
          <w:p w14:paraId="01BCCB7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3" w:type="dxa"/>
            <w:vAlign w:val="center"/>
          </w:tcPr>
          <w:p w14:paraId="49E490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C29F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E3CEBF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53F6B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0CA6D8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46254F5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0F61CAD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18852C0A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3.考核以完成次数计算成绩。</w:t>
            </w:r>
          </w:p>
          <w:p w14:paraId="1FD01D1D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4.得分超出10分的，每递增2次增加1分，最高15分。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B174E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FC23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 w14:paraId="228122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俯卧撑</w:t>
            </w:r>
          </w:p>
          <w:p w14:paraId="786A9D1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（次/2分钟）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62D3E2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82AA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6D6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E718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FD5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E0B8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ACD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EBD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356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230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5C6811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802B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6DD2D8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right w:val="single" w:color="auto" w:sz="4" w:space="0"/>
            </w:tcBorders>
            <w:vAlign w:val="center"/>
          </w:tcPr>
          <w:p w14:paraId="7C3A2EE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6BBCF18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B8B310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E0F4BC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3A1D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 w14:paraId="36559A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10米×4</w:t>
            </w:r>
          </w:p>
          <w:p w14:paraId="12D8F6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往返跑</w:t>
            </w:r>
          </w:p>
          <w:p w14:paraId="3C0056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（秒）</w:t>
            </w:r>
          </w:p>
        </w:tc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 w14:paraId="16A2178C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4FC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A89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7C2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E20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80F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11″3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EBF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10″8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3DE6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10″4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23E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10″1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F4C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9″8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C0D507">
            <w:pPr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两项任选一项</w:t>
            </w:r>
          </w:p>
        </w:tc>
      </w:tr>
      <w:tr w14:paraId="08647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36EBD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FD101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1.单个或分组考核。</w:t>
            </w:r>
          </w:p>
          <w:p w14:paraId="47D566A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B492E9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3.考核以完成时间计算成绩。</w:t>
            </w:r>
          </w:p>
          <w:p w14:paraId="00B33A6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4.得分超出10分的，每递减0.1秒增加1分，最高15分。</w:t>
            </w:r>
          </w:p>
          <w:p w14:paraId="051E3F1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E6DFB3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7A14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 w14:paraId="30E0F319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100米跑（秒）</w:t>
            </w:r>
          </w:p>
        </w:tc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4C1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35F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CEFE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15″6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1086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2B3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73A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0E6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295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4A1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B14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E3ED999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AC4F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6EBCE51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3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B597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1.分组考核。</w:t>
            </w:r>
          </w:p>
          <w:p w14:paraId="7FE6026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1F64C73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3.抢跑犯规，重新组织起跑；跑出本道或用其他方式干扰、阻碍他人者不记录成绩。</w:t>
            </w:r>
          </w:p>
          <w:p w14:paraId="4B59728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4.得分超出10分的，每递减0.3秒增加1分，最高15分。</w:t>
            </w:r>
          </w:p>
          <w:p w14:paraId="4866E4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5.高原地区按照上述内地标准增加1秒。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3B4979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6A67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3CD68D64">
            <w:pPr>
              <w:adjustRightInd w:val="0"/>
              <w:snapToGrid w:val="0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    注</w:t>
            </w:r>
          </w:p>
        </w:tc>
        <w:tc>
          <w:tcPr>
            <w:tcW w:w="8106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EC4CDA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1.总成绩最高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szCs w:val="21"/>
              </w:rPr>
              <w:t>0分，单项未取得有效成绩的不予招录。</w:t>
            </w:r>
          </w:p>
          <w:p w14:paraId="2D3FE8A3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2.高原地区应在海拔4000米一下集中组织体能测试。</w:t>
            </w:r>
          </w:p>
          <w:p w14:paraId="1D3DA666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3.高原地区政府专职消防队员招录中“原地跳高、立定跳远、单杠引体向上、俯卧撑”按照内地标准执行。</w:t>
            </w:r>
          </w:p>
          <w:p w14:paraId="7BE2442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4.测试项目及标准中“以上”“以下”均含本级、本数。</w:t>
            </w:r>
          </w:p>
        </w:tc>
      </w:tr>
    </w:tbl>
    <w:p w14:paraId="671D44D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2A59B03F">
      <w:pPr>
        <w:spacing w:line="400" w:lineRule="exact"/>
        <w:ind w:firstLine="400" w:firstLineChars="200"/>
        <w:rPr>
          <w:rFonts w:ascii="Times New Roman" w:hAnsi="Times New Roman" w:eastAsia="方正仿宋_GBK" w:cs="Times New Roman"/>
          <w:sz w:val="20"/>
          <w:szCs w:val="20"/>
        </w:rPr>
      </w:pPr>
    </w:p>
    <w:tbl>
      <w:tblPr>
        <w:tblStyle w:val="3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105"/>
        <w:gridCol w:w="887"/>
        <w:gridCol w:w="888"/>
        <w:gridCol w:w="887"/>
        <w:gridCol w:w="888"/>
      </w:tblGrid>
      <w:tr w14:paraId="05751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82" w:type="dxa"/>
            <w:gridSpan w:val="6"/>
            <w:vAlign w:val="center"/>
          </w:tcPr>
          <w:p w14:paraId="1BAB926D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岗位适应性测试项目及标准</w:t>
            </w:r>
          </w:p>
        </w:tc>
      </w:tr>
      <w:tr w14:paraId="41FE2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7" w:type="dxa"/>
            <w:vAlign w:val="center"/>
          </w:tcPr>
          <w:p w14:paraId="59C69624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项目</w:t>
            </w:r>
          </w:p>
        </w:tc>
        <w:tc>
          <w:tcPr>
            <w:tcW w:w="4105" w:type="dxa"/>
            <w:vAlign w:val="center"/>
          </w:tcPr>
          <w:p w14:paraId="2DEF98FC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测试办法</w:t>
            </w:r>
          </w:p>
        </w:tc>
        <w:tc>
          <w:tcPr>
            <w:tcW w:w="887" w:type="dxa"/>
            <w:vAlign w:val="center"/>
          </w:tcPr>
          <w:p w14:paraId="69947507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优秀</w:t>
            </w:r>
          </w:p>
        </w:tc>
        <w:tc>
          <w:tcPr>
            <w:tcW w:w="888" w:type="dxa"/>
            <w:vAlign w:val="center"/>
          </w:tcPr>
          <w:p w14:paraId="7856C1BE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良好</w:t>
            </w:r>
          </w:p>
        </w:tc>
        <w:tc>
          <w:tcPr>
            <w:tcW w:w="887" w:type="dxa"/>
            <w:vAlign w:val="center"/>
          </w:tcPr>
          <w:p w14:paraId="0984E465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中等</w:t>
            </w:r>
          </w:p>
        </w:tc>
        <w:tc>
          <w:tcPr>
            <w:tcW w:w="888" w:type="dxa"/>
            <w:vAlign w:val="center"/>
          </w:tcPr>
          <w:p w14:paraId="76E4DE93">
            <w:pPr>
              <w:spacing w:line="240" w:lineRule="exact"/>
              <w:jc w:val="center"/>
              <w:rPr>
                <w:rFonts w:ascii="方正黑体_GBK" w:hAnsi="方正黑体_GBK" w:eastAsia="方正黑体_GBK" w:cs="Times New Roman"/>
                <w:szCs w:val="21"/>
              </w:rPr>
            </w:pPr>
            <w:r>
              <w:rPr>
                <w:rFonts w:hint="eastAsia" w:ascii="方正黑体_GBK" w:hAnsi="方正黑体_GBK" w:eastAsia="方正黑体_GBK" w:cs="Times New Roman"/>
                <w:szCs w:val="21"/>
              </w:rPr>
              <w:t>一般</w:t>
            </w:r>
          </w:p>
        </w:tc>
      </w:tr>
      <w:tr w14:paraId="1F60D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2DF1A7DA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负重登六楼</w:t>
            </w:r>
          </w:p>
        </w:tc>
        <w:tc>
          <w:tcPr>
            <w:tcW w:w="4105" w:type="dxa"/>
            <w:vAlign w:val="center"/>
          </w:tcPr>
          <w:p w14:paraId="7A6CBD8D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考生佩戴消防头盔及消防安全腰带，手提两盘6</w:t>
            </w:r>
            <w:r>
              <w:rPr>
                <w:rFonts w:ascii="Times New Roman" w:hAnsi="Times New Roman" w:eastAsia="方正仿宋_GBK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887" w:type="dxa"/>
            <w:vAlign w:val="center"/>
          </w:tcPr>
          <w:p w14:paraId="218E0E29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1′15″</w:t>
            </w:r>
          </w:p>
        </w:tc>
        <w:tc>
          <w:tcPr>
            <w:tcW w:w="888" w:type="dxa"/>
            <w:vAlign w:val="center"/>
          </w:tcPr>
          <w:p w14:paraId="76B4DEA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1′30″</w:t>
            </w:r>
          </w:p>
        </w:tc>
        <w:tc>
          <w:tcPr>
            <w:tcW w:w="887" w:type="dxa"/>
            <w:vAlign w:val="center"/>
          </w:tcPr>
          <w:p w14:paraId="0692232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1′40″</w:t>
            </w:r>
          </w:p>
        </w:tc>
        <w:tc>
          <w:tcPr>
            <w:tcW w:w="888" w:type="dxa"/>
            <w:vAlign w:val="center"/>
          </w:tcPr>
          <w:p w14:paraId="253190C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1′50″</w:t>
            </w:r>
          </w:p>
        </w:tc>
      </w:tr>
      <w:tr w14:paraId="2D3F0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0FB06E8E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原地攀登六米拉梯</w:t>
            </w:r>
          </w:p>
        </w:tc>
        <w:tc>
          <w:tcPr>
            <w:tcW w:w="4105" w:type="dxa"/>
            <w:vAlign w:val="center"/>
          </w:tcPr>
          <w:p w14:paraId="091BCA22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87" w:type="dxa"/>
            <w:vAlign w:val="center"/>
          </w:tcPr>
          <w:p w14:paraId="3A81BF26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10″</w:t>
            </w:r>
          </w:p>
        </w:tc>
        <w:tc>
          <w:tcPr>
            <w:tcW w:w="888" w:type="dxa"/>
            <w:vAlign w:val="center"/>
          </w:tcPr>
          <w:p w14:paraId="3D6C68A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  <w:tc>
          <w:tcPr>
            <w:tcW w:w="887" w:type="dxa"/>
            <w:vAlign w:val="center"/>
          </w:tcPr>
          <w:p w14:paraId="4AAB2EE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20″</w:t>
            </w:r>
          </w:p>
        </w:tc>
        <w:tc>
          <w:tcPr>
            <w:tcW w:w="888" w:type="dxa"/>
            <w:vAlign w:val="center"/>
          </w:tcPr>
          <w:p w14:paraId="55F076A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25″</w:t>
            </w:r>
          </w:p>
        </w:tc>
      </w:tr>
      <w:tr w14:paraId="365C5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5C94CAA7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黑暗环境搜寻</w:t>
            </w:r>
          </w:p>
        </w:tc>
        <w:tc>
          <w:tcPr>
            <w:tcW w:w="4105" w:type="dxa"/>
            <w:vAlign w:val="center"/>
          </w:tcPr>
          <w:p w14:paraId="2C71E3BD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考生穿着全套消防员防护装具，从长度为2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米的封闭式L型通道一侧进入，以双手双膝匍匐前进的姿势从L型通道另一侧穿出。记录时间。</w:t>
            </w:r>
          </w:p>
        </w:tc>
        <w:tc>
          <w:tcPr>
            <w:tcW w:w="887" w:type="dxa"/>
            <w:vAlign w:val="center"/>
          </w:tcPr>
          <w:p w14:paraId="13D1B0B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38″</w:t>
            </w:r>
          </w:p>
        </w:tc>
        <w:tc>
          <w:tcPr>
            <w:tcW w:w="888" w:type="dxa"/>
            <w:vAlign w:val="center"/>
          </w:tcPr>
          <w:p w14:paraId="371ECC3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40″</w:t>
            </w:r>
          </w:p>
        </w:tc>
        <w:tc>
          <w:tcPr>
            <w:tcW w:w="887" w:type="dxa"/>
            <w:vAlign w:val="center"/>
          </w:tcPr>
          <w:p w14:paraId="1590E28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42″</w:t>
            </w:r>
          </w:p>
        </w:tc>
        <w:tc>
          <w:tcPr>
            <w:tcW w:w="888" w:type="dxa"/>
            <w:vAlign w:val="center"/>
          </w:tcPr>
          <w:p w14:paraId="0092093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45″</w:t>
            </w:r>
          </w:p>
        </w:tc>
      </w:tr>
      <w:tr w14:paraId="2D4C0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1519702C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拖拽</w:t>
            </w:r>
          </w:p>
        </w:tc>
        <w:tc>
          <w:tcPr>
            <w:tcW w:w="4105" w:type="dxa"/>
            <w:vAlign w:val="center"/>
          </w:tcPr>
          <w:p w14:paraId="516593C2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考生佩戴消防头盔及消防安全腰带，将6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公斤重的假人从起点线拖拽至距离起点线1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887" w:type="dxa"/>
            <w:vAlign w:val="center"/>
          </w:tcPr>
          <w:p w14:paraId="68C8306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12″</w:t>
            </w:r>
          </w:p>
        </w:tc>
        <w:tc>
          <w:tcPr>
            <w:tcW w:w="888" w:type="dxa"/>
            <w:vAlign w:val="center"/>
          </w:tcPr>
          <w:p w14:paraId="31BB2F0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13″</w:t>
            </w:r>
          </w:p>
        </w:tc>
        <w:tc>
          <w:tcPr>
            <w:tcW w:w="887" w:type="dxa"/>
            <w:vAlign w:val="center"/>
          </w:tcPr>
          <w:p w14:paraId="15BD27D2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14″</w:t>
            </w:r>
          </w:p>
        </w:tc>
        <w:tc>
          <w:tcPr>
            <w:tcW w:w="888" w:type="dxa"/>
            <w:vAlign w:val="center"/>
          </w:tcPr>
          <w:p w14:paraId="7AF7A9C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15″</w:t>
            </w:r>
          </w:p>
        </w:tc>
      </w:tr>
      <w:tr w14:paraId="31207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127" w:type="dxa"/>
            <w:vAlign w:val="center"/>
          </w:tcPr>
          <w:p w14:paraId="7B5EF3D1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szCs w:val="21"/>
              </w:rPr>
              <w:t>备注</w:t>
            </w:r>
          </w:p>
        </w:tc>
        <w:tc>
          <w:tcPr>
            <w:tcW w:w="7655" w:type="dxa"/>
            <w:gridSpan w:val="5"/>
            <w:vAlign w:val="center"/>
          </w:tcPr>
          <w:p w14:paraId="59F9032A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单项成绩未达到“一般”标准的不予招录。</w:t>
            </w:r>
          </w:p>
          <w:p w14:paraId="0077E61B"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高原地区应在海拔4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米以下集中组织适应性测试，海拔2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000-3000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米高度标准递增3秒，3</w:t>
            </w:r>
            <w:r>
              <w:rPr>
                <w:rFonts w:ascii="Times New Roman" w:hAnsi="Times New Roman" w:eastAsia="方正仿宋_GBK" w:cs="Times New Roman"/>
                <w:szCs w:val="21"/>
              </w:rPr>
              <w:t>100-4000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米，每增加1</w:t>
            </w:r>
            <w:r>
              <w:rPr>
                <w:rFonts w:ascii="Times New Roman" w:hAnsi="Times New Roman" w:eastAsia="方正仿宋_GBK" w:cs="Times New Roman"/>
                <w:szCs w:val="21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米高度标准递增4秒。</w:t>
            </w:r>
          </w:p>
        </w:tc>
      </w:tr>
    </w:tbl>
    <w:p w14:paraId="062BC711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MjM0YmU0YWVhNWMzNGI3MTU5ZDcyMjExOGZhNjkifQ=="/>
  </w:docVars>
  <w:rsids>
    <w:rsidRoot w:val="00943C46"/>
    <w:rsid w:val="00170C52"/>
    <w:rsid w:val="001C52A8"/>
    <w:rsid w:val="001C6817"/>
    <w:rsid w:val="00206946"/>
    <w:rsid w:val="0029779B"/>
    <w:rsid w:val="002E7BD5"/>
    <w:rsid w:val="00394E66"/>
    <w:rsid w:val="003D7068"/>
    <w:rsid w:val="00446D2F"/>
    <w:rsid w:val="004C0571"/>
    <w:rsid w:val="004E02AB"/>
    <w:rsid w:val="005114FE"/>
    <w:rsid w:val="005E1E58"/>
    <w:rsid w:val="006A0F4E"/>
    <w:rsid w:val="006B0D66"/>
    <w:rsid w:val="007949CB"/>
    <w:rsid w:val="00806590"/>
    <w:rsid w:val="008A31D8"/>
    <w:rsid w:val="008D4B29"/>
    <w:rsid w:val="008F2974"/>
    <w:rsid w:val="0091566E"/>
    <w:rsid w:val="00934C1A"/>
    <w:rsid w:val="00943C46"/>
    <w:rsid w:val="009A4B57"/>
    <w:rsid w:val="009F2F8F"/>
    <w:rsid w:val="00AA0BA6"/>
    <w:rsid w:val="00B81F2B"/>
    <w:rsid w:val="00BB4225"/>
    <w:rsid w:val="00BE504D"/>
    <w:rsid w:val="00C43700"/>
    <w:rsid w:val="00C47306"/>
    <w:rsid w:val="00C63C65"/>
    <w:rsid w:val="00C9123F"/>
    <w:rsid w:val="00CB25C1"/>
    <w:rsid w:val="00CB5FAF"/>
    <w:rsid w:val="00CD1703"/>
    <w:rsid w:val="00CE481A"/>
    <w:rsid w:val="00CE74E1"/>
    <w:rsid w:val="00DF28FB"/>
    <w:rsid w:val="00E33E7F"/>
    <w:rsid w:val="00EA10EC"/>
    <w:rsid w:val="00EB6224"/>
    <w:rsid w:val="00F00A19"/>
    <w:rsid w:val="00F10431"/>
    <w:rsid w:val="00F11A9A"/>
    <w:rsid w:val="00F83188"/>
    <w:rsid w:val="00FA62ED"/>
    <w:rsid w:val="00FB2912"/>
    <w:rsid w:val="2E9B32B2"/>
    <w:rsid w:val="41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1940</Words>
  <Characters>2321</Characters>
  <Lines>18</Lines>
  <Paragraphs>5</Paragraphs>
  <TotalTime>157</TotalTime>
  <ScaleCrop>false</ScaleCrop>
  <LinksUpToDate>false</LinksUpToDate>
  <CharactersWithSpaces>2334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2023-08-06T09:16:00Z</dcterms:created>
  <dc:creator>吴 禹甫</dc:creator>
  <cp:lastModifiedBy>Administrator</cp:lastModifiedBy>
  <dcterms:modified xsi:type="dcterms:W3CDTF">2025-03-04T10:35:36Z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1E557089AA034E7BB34C61DD622123BD_13</vt:lpwstr>
  </property>
</Properties>
</file>