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敦煌文旅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集团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应聘人员登记表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"/>
        <w:gridCol w:w="1200"/>
        <w:gridCol w:w="167"/>
        <w:gridCol w:w="306"/>
        <w:gridCol w:w="726"/>
        <w:gridCol w:w="871"/>
        <w:gridCol w:w="1215"/>
        <w:gridCol w:w="733"/>
        <w:gridCol w:w="12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出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期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 )岁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市(县)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政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面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貌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身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高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体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学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位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是否有所报岗位要求的工作年限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及邮编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应聘公司：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是否服从岗位调剂：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岗位相关技能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培训教育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、实习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间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培训教育、实习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时间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实习、工作单位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与本人关系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工作单位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特长、爱好：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4BACC6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何年何月什么原因获得何种奖励或处分：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重要提示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表内空格均为必填项，请按要求填写，如无符合的，该项填“无”。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按要求填写信息，照片、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学历、所学专业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报名岗位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、联系电话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等无法判定、未填者，视为无效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应聘信息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019C"/>
    <w:rsid w:val="01E416CE"/>
    <w:rsid w:val="023977CC"/>
    <w:rsid w:val="03DC18D1"/>
    <w:rsid w:val="0B76213A"/>
    <w:rsid w:val="145E3A4E"/>
    <w:rsid w:val="194D7BDB"/>
    <w:rsid w:val="19AB0384"/>
    <w:rsid w:val="25EC019C"/>
    <w:rsid w:val="2AD95D63"/>
    <w:rsid w:val="34052BB6"/>
    <w:rsid w:val="37CB0B6E"/>
    <w:rsid w:val="488477C6"/>
    <w:rsid w:val="48F1742C"/>
    <w:rsid w:val="56914B9D"/>
    <w:rsid w:val="5932702F"/>
    <w:rsid w:val="658A7EF3"/>
    <w:rsid w:val="70580D34"/>
    <w:rsid w:val="7E6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6</TotalTime>
  <ScaleCrop>false</ScaleCrop>
  <LinksUpToDate>false</LinksUpToDate>
  <CharactersWithSpaces>420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2022-01-31T07:59:00Z</dcterms:created>
  <dc:creator>LLY</dc:creator>
  <cp:lastModifiedBy>张双双</cp:lastModifiedBy>
  <dcterms:modified xsi:type="dcterms:W3CDTF">2025-01-14T10:02:39Z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4B8A1C41698546719FF8483E3A08058B</vt:lpwstr>
  </property>
</Properties>
</file>