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ˎ̥" w:eastAsia="方正小标宋简体"/>
          <w:b/>
          <w:sz w:val="30"/>
          <w:szCs w:val="30"/>
        </w:rPr>
      </w:pPr>
      <w:r>
        <w:rPr>
          <w:rFonts w:hint="eastAsia" w:ascii="方正小标宋简体" w:hAnsi="ˎ̥" w:eastAsia="方正小标宋简体"/>
          <w:b/>
          <w:sz w:val="30"/>
          <w:szCs w:val="30"/>
        </w:rPr>
        <w:t>温州市龙湾区永强中学职员招聘报名表</w:t>
      </w:r>
    </w:p>
    <w:tbl>
      <w:tblPr>
        <w:tblStyle w:val="5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59"/>
        <w:gridCol w:w="339"/>
        <w:gridCol w:w="349"/>
        <w:gridCol w:w="349"/>
        <w:gridCol w:w="349"/>
        <w:gridCol w:w="349"/>
        <w:gridCol w:w="349"/>
        <w:gridCol w:w="305"/>
        <w:gridCol w:w="44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请插入一寸近照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位</w:t>
            </w:r>
          </w:p>
        </w:tc>
        <w:tc>
          <w:tcPr>
            <w:tcW w:w="1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2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求职意向岗位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        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BF93B43-7BFA-462D-8EF4-69FEE2DDA067}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072E85A9-35A7-4DC6-9C70-199B3545E2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07C0279-10E9-40DE-AACC-91C3A5BED8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MzU2M2ZmN2JiNWE0MmM1Y2NkZTAyZjAxZjhmYTgifQ=="/>
  </w:docVars>
  <w:rsids>
    <w:rsidRoot w:val="00000000"/>
    <w:rsid w:val="5BCD6205"/>
    <w:rsid w:val="D73BA56C"/>
    <w:rsid w:val="FDFA1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14:ligatures w14:val="none"/>
    </w:rPr>
  </w:style>
  <w:style w:type="character" w:customStyle="1" w:styleId="9">
    <w:name w:val="日期 字符"/>
    <w:basedOn w:val="6"/>
    <w:link w:val="3"/>
    <w:semiHidden/>
    <w:qFormat/>
    <w:uiPriority w:val="99"/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998</Characters>
  <Lines>8</Lines>
  <Paragraphs>2</Paragraphs>
  <TotalTime>83</TotalTime>
  <ScaleCrop>false</ScaleCrop>
  <LinksUpToDate>false</LinksUpToDate>
  <CharactersWithSpaces>1170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2023-10-17T18:07:00Z</dcterms:created>
  <dc:creator>zengze wang</dc:creator>
  <cp:lastModifiedBy>徐达</cp:lastModifiedBy>
  <dcterms:modified xsi:type="dcterms:W3CDTF">2024-03-04T06:58:20Z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2BB5500E39ADB5D98E5D37650698377A_43</vt:lpwstr>
  </property>
  <property fmtid="{D5CDD505-2E9C-101B-9397-08002B2CF9AE}" pid="3" name="KSOProductBuildVer">
    <vt:lpwstr>2052-12.1.0.16388</vt:lpwstr>
  </property>
</Properties>
</file>