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D3DAB">
      <w:pPr>
        <w:pStyle w:val="2"/>
        <w:widowControl/>
        <w:spacing w:before="0" w:beforeAutospacing="0" w:after="0" w:afterAutospacing="0"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附件1：</w:t>
      </w:r>
    </w:p>
    <w:p w14:paraId="2C99FA83"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</w:rPr>
        <w:t>重庆市渝北职业教育中心</w:t>
      </w:r>
    </w:p>
    <w:p w14:paraId="6FF619C4">
      <w:pPr>
        <w:widowControl/>
        <w:spacing w:afterLines="100" w:line="600" w:lineRule="exact"/>
        <w:jc w:val="center"/>
        <w:rPr>
          <w:rFonts w:ascii="方正小标宋_GBK" w:hAnsi="宋体" w:eastAsia="方正小标宋_GBK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</w:rPr>
        <w:t>教师食堂工人</w:t>
      </w:r>
      <w:bookmarkStart w:id="0" w:name="_GoBack"/>
      <w:r>
        <w:rPr>
          <w:rFonts w:hint="eastAsia" w:ascii="方正小标宋_GBK" w:hAnsi="宋体" w:eastAsia="方正小标宋_GBK" w:cs="宋体"/>
          <w:bCs/>
          <w:color w:val="auto"/>
          <w:kern w:val="0"/>
          <w:sz w:val="44"/>
          <w:szCs w:val="44"/>
        </w:rPr>
        <w:t>报名登记表</w:t>
      </w:r>
      <w:bookmarkEnd w:id="0"/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46"/>
        <w:gridCol w:w="530"/>
        <w:gridCol w:w="1600"/>
        <w:gridCol w:w="1093"/>
        <w:gridCol w:w="1038"/>
        <w:gridCol w:w="805"/>
        <w:gridCol w:w="1326"/>
      </w:tblGrid>
      <w:tr w14:paraId="2792E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6386C17F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2"/>
          </w:tcPr>
          <w:p w14:paraId="33F31F2B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1224271E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1" w:type="dxa"/>
            <w:gridSpan w:val="2"/>
          </w:tcPr>
          <w:p w14:paraId="135338CC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37C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7E96D86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533D3984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2B979E7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3" w:type="dxa"/>
            <w:tcBorders>
              <w:right w:val="single" w:color="auto" w:sz="4" w:space="0"/>
            </w:tcBorders>
          </w:tcPr>
          <w:p w14:paraId="686FE816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FDE567D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6" w:type="dxa"/>
            <w:tcBorders>
              <w:left w:val="single" w:color="auto" w:sz="4" w:space="0"/>
            </w:tcBorders>
          </w:tcPr>
          <w:p w14:paraId="5D08DC95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A9F2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5095B36E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392" w:type="dxa"/>
            <w:gridSpan w:val="6"/>
          </w:tcPr>
          <w:p w14:paraId="7764D3BE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CF2B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01574D99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392" w:type="dxa"/>
            <w:gridSpan w:val="6"/>
          </w:tcPr>
          <w:p w14:paraId="4CBC1C73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0BAF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4550DD9B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130" w:type="dxa"/>
            <w:gridSpan w:val="2"/>
          </w:tcPr>
          <w:p w14:paraId="1B18D1D5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BB49C48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技能等级证书</w:t>
            </w:r>
          </w:p>
        </w:tc>
        <w:tc>
          <w:tcPr>
            <w:tcW w:w="2131" w:type="dxa"/>
            <w:gridSpan w:val="2"/>
          </w:tcPr>
          <w:p w14:paraId="6F3CFB23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71E97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392024E4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gridSpan w:val="2"/>
          </w:tcPr>
          <w:p w14:paraId="3146FC1E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138540B3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131" w:type="dxa"/>
            <w:gridSpan w:val="2"/>
          </w:tcPr>
          <w:p w14:paraId="5ED6FD83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C707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 w14:paraId="43CE87BA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  <w:p w14:paraId="26AC77A6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  <w:p w14:paraId="4991CBC5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6392" w:type="dxa"/>
            <w:gridSpan w:val="6"/>
          </w:tcPr>
          <w:p w14:paraId="37021474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  <w:p w14:paraId="40C6B389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  <w:p w14:paraId="5C723DFC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  <w:p w14:paraId="1D81141A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  <w:p w14:paraId="71A98BBA">
            <w:pPr>
              <w:widowControl/>
              <w:spacing w:afterLines="100" w:line="60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30F4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9CA760A">
            <w:pPr>
              <w:widowControl/>
              <w:spacing w:afterLines="100" w:line="600" w:lineRule="exact"/>
              <w:ind w:firstLine="480" w:firstLineChars="200"/>
              <w:jc w:val="both"/>
              <w:rPr>
                <w:rFonts w:hint="default" w:ascii="方正小标宋_GBK" w:hAnsi="宋体" w:eastAsia="方正小标宋_GBK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24"/>
                <w:szCs w:val="24"/>
                <w:lang w:val="en-US" w:eastAsia="zh-CN"/>
              </w:rPr>
              <w:t>本人签名：                                年     月     日</w:t>
            </w:r>
          </w:p>
        </w:tc>
      </w:tr>
    </w:tbl>
    <w:p w14:paraId="48354AEC">
      <w:pPr>
        <w:pStyle w:val="2"/>
        <w:widowControl/>
        <w:spacing w:before="0" w:beforeAutospacing="0" w:after="0" w:afterAutospacing="0" w:line="280" w:lineRule="exact"/>
        <w:rPr>
          <w:color w:val="auto"/>
        </w:rPr>
      </w:pPr>
    </w:p>
    <w:p w14:paraId="17ADDD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36DF1"/>
    <w:rsid w:val="54A3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2025-02-13T07:14:00Z</dcterms:created>
  <dc:creator>SKY-Z</dc:creator>
  <cp:lastModifiedBy>SKY-Z</cp:lastModifiedBy>
  <dcterms:modified xsi:type="dcterms:W3CDTF">2025-02-13T07:15:00Z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03767BCF16C04AC0B10CDA3D94D6C977_11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