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29ED">
      <w:pPr>
        <w:jc w:val="center"/>
        <w:rPr>
          <w:rFonts w:ascii="仿宋_GB2312" w:eastAsia="仿宋_GB2312"/>
          <w:b/>
          <w:sz w:val="48"/>
          <w:szCs w:val="48"/>
        </w:rPr>
      </w:pPr>
    </w:p>
    <w:p w14:paraId="09C35838">
      <w:pPr>
        <w:jc w:val="center"/>
        <w:rPr>
          <w:rFonts w:ascii="仿宋_GB2312" w:eastAsia="仿宋_GB2312"/>
          <w:b/>
          <w:sz w:val="48"/>
          <w:szCs w:val="48"/>
        </w:rPr>
      </w:pPr>
    </w:p>
    <w:p w14:paraId="261C1E22">
      <w:pPr>
        <w:jc w:val="center"/>
        <w:rPr>
          <w:rFonts w:ascii="仿宋_GB2312" w:eastAsia="仿宋_GB2312"/>
          <w:b/>
          <w:sz w:val="48"/>
          <w:szCs w:val="48"/>
        </w:rPr>
      </w:pPr>
    </w:p>
    <w:p w14:paraId="1FBCC44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asciiTheme="minorEastAsia" w:hAnsiTheme="minorEastAsia"/>
          <w:b/>
          <w:sz w:val="48"/>
          <w:szCs w:val="48"/>
        </w:rPr>
        <w:t>5年高校“青蓝工程”培养对象</w:t>
      </w:r>
    </w:p>
    <w:p w14:paraId="27C203E0">
      <w:pPr>
        <w:jc w:val="center"/>
        <w:rPr>
          <w:rFonts w:asciiTheme="minorEastAsia" w:hAnsiTheme="minorEastAsia"/>
          <w:b/>
          <w:sz w:val="48"/>
          <w:szCs w:val="48"/>
        </w:rPr>
      </w:pPr>
    </w:p>
    <w:p w14:paraId="591B716E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佐证材料</w:t>
      </w:r>
    </w:p>
    <w:p w14:paraId="0CDB66A0">
      <w:pPr>
        <w:jc w:val="center"/>
        <w:rPr>
          <w:rFonts w:ascii="仿宋_GB2312" w:eastAsia="仿宋_GB2312"/>
          <w:b/>
          <w:sz w:val="48"/>
          <w:szCs w:val="48"/>
        </w:rPr>
      </w:pPr>
    </w:p>
    <w:p w14:paraId="57FCBD8C">
      <w:pPr>
        <w:jc w:val="center"/>
        <w:rPr>
          <w:rFonts w:ascii="仿宋_GB2312" w:eastAsia="仿宋_GB2312"/>
          <w:b/>
          <w:sz w:val="48"/>
          <w:szCs w:val="48"/>
        </w:rPr>
      </w:pPr>
    </w:p>
    <w:p w14:paraId="16009142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D14BF2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5B5AE2">
      <w:pPr>
        <w:jc w:val="center"/>
        <w:rPr>
          <w:rFonts w:ascii="仿宋_GB2312" w:eastAsia="仿宋_GB2312"/>
          <w:b/>
          <w:sz w:val="48"/>
          <w:szCs w:val="48"/>
        </w:rPr>
      </w:pPr>
    </w:p>
    <w:p w14:paraId="01BA4D06">
      <w:pPr>
        <w:jc w:val="center"/>
        <w:rPr>
          <w:rFonts w:ascii="仿宋_GB2312" w:eastAsia="仿宋_GB2312"/>
          <w:b/>
          <w:sz w:val="48"/>
          <w:szCs w:val="48"/>
        </w:rPr>
      </w:pPr>
    </w:p>
    <w:p w14:paraId="63298624">
      <w:pPr>
        <w:jc w:val="center"/>
        <w:rPr>
          <w:rFonts w:ascii="仿宋_GB2312" w:eastAsia="仿宋_GB2312"/>
          <w:b/>
          <w:sz w:val="48"/>
          <w:szCs w:val="48"/>
        </w:rPr>
      </w:pPr>
    </w:p>
    <w:p w14:paraId="4B0BFE4D">
      <w:pPr>
        <w:jc w:val="center"/>
        <w:rPr>
          <w:rFonts w:ascii="仿宋_GB2312" w:eastAsia="仿宋_GB2312"/>
          <w:b/>
          <w:sz w:val="48"/>
          <w:szCs w:val="48"/>
        </w:rPr>
      </w:pPr>
    </w:p>
    <w:p w14:paraId="2627BE0B">
      <w:pPr>
        <w:ind w:firstLine="1760" w:firstLineChars="5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  </w:t>
      </w:r>
    </w:p>
    <w:p w14:paraId="5DB27F51">
      <w:pPr>
        <w:ind w:firstLine="960" w:firstLineChars="3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</w:t>
      </w:r>
    </w:p>
    <w:p w14:paraId="23CB1FAB">
      <w:pPr>
        <w:ind w:firstLine="1760" w:firstLineChars="55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sz w:val="32"/>
          <w:szCs w:val="32"/>
        </w:rPr>
        <w:t>类别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    </w:t>
      </w:r>
    </w:p>
    <w:p w14:paraId="428AA369">
      <w:pPr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黑体" w:cs="Times New Roman"/>
          <w:sz w:val="32"/>
          <w:szCs w:val="32"/>
        </w:rPr>
        <w:t>推荐人选</w:t>
      </w:r>
      <w:r>
        <w:rPr>
          <w:rFonts w:hint="eastAsia" w:ascii="Times New Roman" w:hAnsi="Times New Roman" w:eastAsia="黑体" w:cs="Times New Roman"/>
          <w:sz w:val="32"/>
          <w:szCs w:val="32"/>
        </w:rPr>
        <w:t>(团队</w:t>
      </w:r>
      <w:r>
        <w:rPr>
          <w:rFonts w:ascii="Times New Roman" w:hAnsi="Times New Roman" w:eastAsia="黑体" w:cs="Times New Roman"/>
          <w:sz w:val="32"/>
          <w:szCs w:val="32"/>
        </w:rPr>
        <w:t>带头人</w:t>
      </w:r>
      <w:r>
        <w:rPr>
          <w:rFonts w:hint="eastAsia" w:ascii="Times New Roman" w:hAnsi="Times New Roman" w:eastAsia="黑体" w:cs="Times New Roman"/>
          <w:sz w:val="32"/>
          <w:szCs w:val="32"/>
        </w:rPr>
        <w:t>)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</w:t>
      </w:r>
    </w:p>
    <w:p w14:paraId="5BABC723">
      <w:pPr>
        <w:jc w:val="left"/>
        <w:rPr>
          <w:sz w:val="28"/>
          <w:szCs w:val="28"/>
        </w:rPr>
      </w:pPr>
    </w:p>
    <w:p w14:paraId="68037B4E">
      <w:pPr>
        <w:jc w:val="left"/>
        <w:rPr>
          <w:sz w:val="28"/>
          <w:szCs w:val="28"/>
        </w:rPr>
      </w:pPr>
    </w:p>
    <w:p w14:paraId="689E4742">
      <w:pPr>
        <w:jc w:val="left"/>
        <w:rPr>
          <w:sz w:val="28"/>
          <w:szCs w:val="28"/>
        </w:rPr>
      </w:pPr>
    </w:p>
    <w:p w14:paraId="1B20ACB5">
      <w:pPr>
        <w:jc w:val="left"/>
        <w:rPr>
          <w:sz w:val="28"/>
          <w:szCs w:val="28"/>
        </w:rPr>
      </w:pPr>
    </w:p>
    <w:p w14:paraId="4F8E6DA6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佐证材料</w:t>
      </w:r>
      <w:r>
        <w:rPr>
          <w:rFonts w:hint="eastAsia"/>
          <w:sz w:val="44"/>
          <w:szCs w:val="44"/>
          <w:lang w:val="en-US" w:eastAsia="zh-CN"/>
        </w:rPr>
        <w:t>制作要求</w:t>
      </w:r>
    </w:p>
    <w:p w14:paraId="2611679A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申报人须在封面后按照如下顺序提供材料附件，标注页码并附目录，与推荐表合订成一本。</w:t>
      </w:r>
      <w:bookmarkStart w:id="0" w:name="_GoBack"/>
      <w:bookmarkEnd w:id="0"/>
    </w:p>
    <w:p w14:paraId="04C040D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1.学历学位证书、高校教师资格证书、专业技术职务任职资格证书。</w:t>
      </w:r>
    </w:p>
    <w:p w14:paraId="5E83121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2.近五年取得的教学成果证明、承担的主要科研项目、教改项目、获奖及专利情况的证明等复印件一套。</w:t>
      </w:r>
    </w:p>
    <w:p w14:paraId="65594AAD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．近五年的代表性成果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篇（部），论文提供全文复印件，论著、教材等专著提供封面、目录复印件，附主要学术思想、创新成果简介或重要章节节选（少于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页）。团队提供带头人的代表性成果等复印件一套。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750"/>
    <w:rsid w:val="002A5FB6"/>
    <w:rsid w:val="002C3AF2"/>
    <w:rsid w:val="0032790F"/>
    <w:rsid w:val="00334A54"/>
    <w:rsid w:val="00371768"/>
    <w:rsid w:val="00506991"/>
    <w:rsid w:val="00527FD2"/>
    <w:rsid w:val="00565033"/>
    <w:rsid w:val="006617CD"/>
    <w:rsid w:val="007C7750"/>
    <w:rsid w:val="007F7FBF"/>
    <w:rsid w:val="00950F2E"/>
    <w:rsid w:val="009600AC"/>
    <w:rsid w:val="00B52A03"/>
    <w:rsid w:val="00BE1809"/>
    <w:rsid w:val="00D01745"/>
    <w:rsid w:val="00D070E1"/>
    <w:rsid w:val="00DD1D03"/>
    <w:rsid w:val="00E95809"/>
    <w:rsid w:val="00EC6B95"/>
    <w:rsid w:val="00FC58A7"/>
    <w:rsid w:val="266E0C3E"/>
    <w:rsid w:val="68D3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266</Words>
  <Characters>272</Characters>
  <Lines>2</Lines>
  <Paragraphs>1</Paragraphs>
  <TotalTime>19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2024-01-16T05:56:00Z</dcterms:created>
  <dc:creator>think</dc:creator>
  <cp:lastModifiedBy>唐旋</cp:lastModifiedBy>
  <dcterms:modified xsi:type="dcterms:W3CDTF">2025-02-12T06:16:18Z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eyJoZGlkIjoiZmIzYTI4MWZiMTA1Njk0N2QxZTVkMTI1NGIxZmNmZDIiLCJ1c2VySWQiOiIzNTQ4NzU2NDUifQ==</vt:lpwstr>
  </property>
  <property fmtid="{D5CDD505-2E9C-101B-9397-08002B2CF9AE}" pid="4" name="ICV">
    <vt:lpwstr>C1B47A423AF24E799A7B3BE24D1887F6_12</vt:lpwstr>
  </property>
</Properties>
</file>