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6BEF4">
      <w:pPr>
        <w:rPr>
          <w:rFonts w:hint="eastAsia" w:ascii="方正黑体简体" w:hAnsi="方正黑体简体" w:eastAsia="方正黑体简体" w:cs="方正黑体简体"/>
          <w:color w:val="000000"/>
          <w:szCs w:val="40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40"/>
        </w:rPr>
        <w:t>附件1</w:t>
      </w:r>
    </w:p>
    <w:p w14:paraId="0B52E3B1">
      <w:pPr>
        <w:spacing w:line="530" w:lineRule="exact"/>
        <w:jc w:val="center"/>
        <w:rPr>
          <w:rFonts w:hint="eastAsia" w:eastAsia="方正小标宋简体"/>
          <w:color w:val="000000"/>
          <w:sz w:val="40"/>
          <w:szCs w:val="40"/>
        </w:rPr>
      </w:pPr>
      <w:r>
        <w:rPr>
          <w:rFonts w:hint="eastAsia" w:eastAsia="方正小标宋简体"/>
          <w:color w:val="000000"/>
          <w:sz w:val="40"/>
          <w:szCs w:val="40"/>
        </w:rPr>
        <w:t>三峡旅游职业技术学院</w:t>
      </w:r>
      <w:r>
        <w:rPr>
          <w:rFonts w:hint="eastAsia" w:eastAsia="方正小标宋简体"/>
          <w:b/>
          <w:bCs/>
          <w:color w:val="000000"/>
          <w:sz w:val="40"/>
          <w:szCs w:val="40"/>
        </w:rPr>
        <w:t>2025</w:t>
      </w:r>
      <w:r>
        <w:rPr>
          <w:rFonts w:hint="eastAsia" w:eastAsia="方正小标宋简体"/>
          <w:color w:val="000000"/>
          <w:sz w:val="40"/>
          <w:szCs w:val="40"/>
        </w:rPr>
        <w:t>年春季</w:t>
      </w:r>
      <w:r>
        <w:rPr>
          <w:rFonts w:eastAsia="方正小标宋简体"/>
          <w:color w:val="000000"/>
          <w:sz w:val="40"/>
          <w:szCs w:val="40"/>
        </w:rPr>
        <w:t>学期</w:t>
      </w:r>
      <w:r>
        <w:rPr>
          <w:rFonts w:hint="eastAsia" w:eastAsia="方正小标宋简体"/>
          <w:color w:val="000000"/>
          <w:sz w:val="40"/>
          <w:szCs w:val="40"/>
        </w:rPr>
        <w:t>编外聘用教师岗位计划表</w:t>
      </w:r>
    </w:p>
    <w:p w14:paraId="53BCDD25">
      <w:pPr>
        <w:spacing w:line="530" w:lineRule="exact"/>
        <w:jc w:val="center"/>
        <w:rPr>
          <w:rFonts w:hint="eastAsia" w:eastAsia="方正小标宋简体"/>
          <w:color w:val="000000"/>
          <w:sz w:val="40"/>
          <w:szCs w:val="40"/>
        </w:rPr>
      </w:pPr>
    </w:p>
    <w:tbl>
      <w:tblPr>
        <w:tblStyle w:val="4"/>
        <w:tblW w:w="14335" w:type="dxa"/>
        <w:tblInd w:w="-8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620"/>
        <w:gridCol w:w="655"/>
        <w:gridCol w:w="3279"/>
        <w:gridCol w:w="2883"/>
        <w:gridCol w:w="1216"/>
        <w:gridCol w:w="1204"/>
        <w:gridCol w:w="1710"/>
        <w:gridCol w:w="569"/>
        <w:gridCol w:w="554"/>
      </w:tblGrid>
      <w:tr w14:paraId="681889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AF501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1AA6E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岗位</w:t>
            </w:r>
          </w:p>
          <w:p w14:paraId="6C516227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1E125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岗位类别</w:t>
            </w:r>
          </w:p>
        </w:tc>
        <w:tc>
          <w:tcPr>
            <w:tcW w:w="3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1CDB0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岗位描述</w:t>
            </w:r>
          </w:p>
        </w:tc>
        <w:tc>
          <w:tcPr>
            <w:tcW w:w="2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24704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所需专业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ADA46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学历学位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87BFC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586A1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其他</w:t>
            </w:r>
          </w:p>
          <w:p w14:paraId="7EFEF72D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条件</w:t>
            </w:r>
          </w:p>
        </w:tc>
        <w:tc>
          <w:tcPr>
            <w:tcW w:w="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5E690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招聘</w:t>
            </w:r>
          </w:p>
          <w:p w14:paraId="30967668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计划</w:t>
            </w:r>
          </w:p>
        </w:tc>
        <w:tc>
          <w:tcPr>
            <w:tcW w:w="5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4206E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 w14:paraId="66E78B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0730A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7D5CE">
            <w:pPr>
              <w:widowControl/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kern w:val="0"/>
                <w:sz w:val="22"/>
                <w:szCs w:val="22"/>
              </w:rPr>
              <w:t>数字化设计与制造技术教师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121E4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A66A7">
            <w:pPr>
              <w:widowControl/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kern w:val="0"/>
                <w:sz w:val="22"/>
                <w:szCs w:val="22"/>
              </w:rPr>
              <w:t>承担数字化设计与制造技术专业相关课程教学</w:t>
            </w:r>
          </w:p>
        </w:tc>
        <w:tc>
          <w:tcPr>
            <w:tcW w:w="2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2BB48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机械设计制造类、机械电子工程类、装备制造类、仪器科学与技术类、机械工艺技术类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9DB55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792C4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11B02C8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具有本科学历学位证书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C32C8">
            <w:pPr>
              <w:widowControl/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102C88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</w:p>
        </w:tc>
      </w:tr>
      <w:tr w14:paraId="1FCDBF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D5BB9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B5D3E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无人机应用技术教师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57579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34291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承担无人机应用技术专业课程</w:t>
            </w:r>
          </w:p>
          <w:p w14:paraId="321BE21D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教学</w:t>
            </w:r>
          </w:p>
        </w:tc>
        <w:tc>
          <w:tcPr>
            <w:tcW w:w="2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0EF99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航空航天类、自动化类、电子信息类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A26AF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F1069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F4BBE21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具有本科学历学位证书；具有无人机实操等级证书。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17D70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A862F5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</w:p>
        </w:tc>
      </w:tr>
      <w:tr w14:paraId="14174D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DD307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A8CF1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遥感信息技术教师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B3CBE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75CE4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承担摄影测量与遥感信息技术专业相关课程教学</w:t>
            </w:r>
          </w:p>
        </w:tc>
        <w:tc>
          <w:tcPr>
            <w:tcW w:w="2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690D1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能源动力类、自动化类、电子信息类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460AC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B616E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4A86D29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具有本科学历学位证书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60B69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BB2DD5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</w:p>
        </w:tc>
      </w:tr>
      <w:tr w14:paraId="23DC3E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EFFD5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60E18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养老护理专业教师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D8C6A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7DC1A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承担健康养老服务、健康护理相关课程教学</w:t>
            </w:r>
          </w:p>
        </w:tc>
        <w:tc>
          <w:tcPr>
            <w:tcW w:w="2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E8E24">
            <w:pPr>
              <w:spacing w:line="320" w:lineRule="exact"/>
              <w:jc w:val="center"/>
              <w:rPr>
                <w:rFonts w:hint="eastAsia" w:eastAsia="方正仿宋简体" w:cs="方正仿宋简体"/>
                <w:b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临床医学、护理学类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DB7D1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E3CBC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EDF9A9F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具有本科学历学位证书；具有医护从业资格证；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E4B1F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eastAsia="方正仿宋简体" w:cs="方正仿宋简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E2D674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</w:p>
        </w:tc>
      </w:tr>
    </w:tbl>
    <w:p w14:paraId="7AFE6895">
      <w:pPr>
        <w:spacing w:line="530" w:lineRule="exact"/>
        <w:jc w:val="center"/>
        <w:rPr>
          <w:rFonts w:eastAsia="方正小标宋简体"/>
          <w:color w:val="000000"/>
          <w:sz w:val="40"/>
          <w:szCs w:val="40"/>
        </w:rPr>
      </w:pPr>
    </w:p>
    <w:tbl>
      <w:tblPr>
        <w:tblStyle w:val="4"/>
        <w:tblW w:w="14077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2"/>
        <w:gridCol w:w="1433"/>
        <w:gridCol w:w="648"/>
        <w:gridCol w:w="3245"/>
        <w:gridCol w:w="2852"/>
        <w:gridCol w:w="1203"/>
        <w:gridCol w:w="1191"/>
        <w:gridCol w:w="1692"/>
        <w:gridCol w:w="563"/>
        <w:gridCol w:w="548"/>
      </w:tblGrid>
      <w:tr w14:paraId="6A302B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DEE6F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80C70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岗位</w:t>
            </w:r>
          </w:p>
          <w:p w14:paraId="0BAB0C15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F9C25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岗位类别</w:t>
            </w:r>
          </w:p>
        </w:tc>
        <w:tc>
          <w:tcPr>
            <w:tcW w:w="3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E813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岗位描述</w:t>
            </w:r>
          </w:p>
        </w:tc>
        <w:tc>
          <w:tcPr>
            <w:tcW w:w="2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E6B9F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所需专业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1F8AB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学历学位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2892C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90F6F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其他</w:t>
            </w:r>
          </w:p>
          <w:p w14:paraId="5EB4CC5E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条件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25A6D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招聘</w:t>
            </w:r>
          </w:p>
          <w:p w14:paraId="4CE99F90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计划</w:t>
            </w:r>
          </w:p>
        </w:tc>
        <w:tc>
          <w:tcPr>
            <w:tcW w:w="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FDF28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 w14:paraId="1DE50F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4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9979F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02860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园林技术教师</w:t>
            </w: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298FA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E5B65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承担园林工程施工课程教学和园林项目工程管理</w:t>
            </w:r>
          </w:p>
        </w:tc>
        <w:tc>
          <w:tcPr>
            <w:tcW w:w="2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B1388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土木类、建筑类、风景园林学、工程管理类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CE2F2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5A86A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C4C86ED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具有本科学历学位证书，具有园林工程施工工作经验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F5DB5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CBCACB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</w:p>
        </w:tc>
      </w:tr>
      <w:tr w14:paraId="3D138F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3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7A8D1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2817C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人工智能技术教师</w:t>
            </w: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276E9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4EB2D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承担计算机应用技术、人工智能技术等课程教学</w:t>
            </w:r>
          </w:p>
        </w:tc>
        <w:tc>
          <w:tcPr>
            <w:tcW w:w="2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C367E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计算机科学与技术类，人工智能，大数据科学与工程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DECF7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A352B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9EB9B9C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具有本科学历学位证书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4DC62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90040A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</w:p>
        </w:tc>
      </w:tr>
      <w:tr w14:paraId="0316CE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748CA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244D7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新媒体营销与直播教师</w:t>
            </w: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D7020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33AFA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承担网络营销类、新媒体营销策划类课程教学</w:t>
            </w:r>
          </w:p>
        </w:tc>
        <w:tc>
          <w:tcPr>
            <w:tcW w:w="2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13C0B">
            <w:pPr>
              <w:spacing w:line="320" w:lineRule="exact"/>
              <w:jc w:val="center"/>
              <w:rPr>
                <w:rFonts w:hint="eastAsia" w:eastAsia="方正仿宋简体" w:cs="方正仿宋简体"/>
                <w:b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金融学类，经济管理类，管理类，新闻与传播学类，经济贸易类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5F786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6D194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C50EE30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具有本科学历学位证书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6F28F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D72662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</w:p>
        </w:tc>
      </w:tr>
      <w:tr w14:paraId="5EAC1C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C90C9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7F22B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大数据教师</w:t>
            </w: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E73ED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56728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承担大数据概论、数据分析处理等课程教学</w:t>
            </w:r>
          </w:p>
        </w:tc>
        <w:tc>
          <w:tcPr>
            <w:tcW w:w="2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B6C17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计算机科学与技术类，软件工程，数学，统计学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DE757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9E048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B1B92E2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具有本科学历学位证书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4B1E5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A76480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</w:p>
        </w:tc>
      </w:tr>
      <w:tr w14:paraId="0690D8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B5E08">
            <w:pPr>
              <w:spacing w:line="320" w:lineRule="exact"/>
              <w:jc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D2021">
            <w:pPr>
              <w:spacing w:line="320" w:lineRule="exact"/>
              <w:jc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岗位</w:t>
            </w:r>
          </w:p>
          <w:p w14:paraId="16D04ED1">
            <w:pPr>
              <w:spacing w:line="320" w:lineRule="exact"/>
              <w:jc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96F30">
            <w:pPr>
              <w:spacing w:line="320" w:lineRule="exact"/>
              <w:jc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岗位类别</w:t>
            </w:r>
          </w:p>
        </w:tc>
        <w:tc>
          <w:tcPr>
            <w:tcW w:w="3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A52FF">
            <w:pPr>
              <w:spacing w:line="320" w:lineRule="exact"/>
              <w:jc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岗位描述</w:t>
            </w:r>
          </w:p>
        </w:tc>
        <w:tc>
          <w:tcPr>
            <w:tcW w:w="2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42304">
            <w:pPr>
              <w:spacing w:line="320" w:lineRule="exact"/>
              <w:jc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所需专业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D8B2C">
            <w:pPr>
              <w:spacing w:line="320" w:lineRule="exact"/>
              <w:jc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学历学位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ED366">
            <w:pPr>
              <w:spacing w:line="320" w:lineRule="exact"/>
              <w:jc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6E271CE">
            <w:pPr>
              <w:spacing w:line="320" w:lineRule="exact"/>
              <w:jc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其他</w:t>
            </w:r>
          </w:p>
          <w:p w14:paraId="42BAD45B">
            <w:pPr>
              <w:spacing w:line="320" w:lineRule="exact"/>
              <w:jc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条件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D71E0">
            <w:pPr>
              <w:spacing w:line="320" w:lineRule="exact"/>
              <w:jc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招聘</w:t>
            </w:r>
          </w:p>
          <w:p w14:paraId="22F0B8D5">
            <w:pPr>
              <w:spacing w:line="320" w:lineRule="exact"/>
              <w:jc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计划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356C6B">
            <w:pPr>
              <w:spacing w:line="320" w:lineRule="exact"/>
              <w:jc w:val="center"/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 w14:paraId="5DA4E0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AC13B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C6277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kern w:val="0"/>
                <w:sz w:val="22"/>
                <w:szCs w:val="22"/>
              </w:rPr>
              <w:t>电工电子实训教师</w:t>
            </w: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BBDD4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82541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承担电工电子实践课程教学，专业实训场地及楼栋电路安全管理</w:t>
            </w:r>
          </w:p>
        </w:tc>
        <w:tc>
          <w:tcPr>
            <w:tcW w:w="2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50337">
            <w:pPr>
              <w:spacing w:line="320" w:lineRule="exact"/>
              <w:jc w:val="center"/>
              <w:rPr>
                <w:rFonts w:hint="default" w:eastAsia="方正仿宋简体" w:cs="方正仿宋简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电气类、自动化类</w:t>
            </w:r>
            <w:r>
              <w:rPr>
                <w:rFonts w:hint="eastAsia" w:eastAsia="方正仿宋简体" w:cs="方正仿宋简体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eastAsia="方正仿宋简体" w:cs="方正仿宋简体"/>
                <w:color w:val="FF0000"/>
                <w:sz w:val="22"/>
                <w:szCs w:val="22"/>
                <w:lang w:val="en-US" w:eastAsia="zh-CN"/>
              </w:rPr>
              <w:t>机械类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C5D1D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本科及以上学历学位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3A8B2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35周岁以下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nil"/>
              <w:right w:val="nil"/>
            </w:tcBorders>
            <w:noWrap w:val="0"/>
            <w:vAlign w:val="center"/>
          </w:tcPr>
          <w:p w14:paraId="18013D30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具有对应专业执业资格证书或中级以上技能等级证书。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DD1D5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5EC41C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</w:p>
        </w:tc>
      </w:tr>
      <w:tr w14:paraId="5736EE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6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3263B">
            <w:pPr>
              <w:spacing w:line="320" w:lineRule="exact"/>
              <w:jc w:val="center"/>
              <w:rPr>
                <w:rFonts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4CC03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工程项目实训教师</w:t>
            </w: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D46AD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B2F0F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承担土建、园林工程项目实训教学及专业实训室管理，协助开展校内在建项目管理</w:t>
            </w:r>
          </w:p>
        </w:tc>
        <w:tc>
          <w:tcPr>
            <w:tcW w:w="2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222DD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土木工程类、建筑学类、土木水利、土木工程、市政工程、工程管理</w:t>
            </w:r>
            <w:bookmarkStart w:id="0" w:name="_GoBack"/>
            <w:bookmarkEnd w:id="0"/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E6825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本科及以上学历学位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014ED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35周岁以下</w:t>
            </w:r>
          </w:p>
        </w:tc>
        <w:tc>
          <w:tcPr>
            <w:tcW w:w="1692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 w14:paraId="2AE5588F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60BEE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ADE3A8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</w:p>
        </w:tc>
      </w:tr>
      <w:tr w14:paraId="7A302A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6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FDF34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eastAsia="方正仿宋简体" w:cs="方正仿宋简体"/>
                <w:color w:val="000000"/>
                <w:sz w:val="22"/>
                <w:szCs w:val="22"/>
              </w:rPr>
              <w:t>1</w:t>
            </w: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433C6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计算机技术实训教师</w:t>
            </w: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1D062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E9E16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承担计算机技术实训教学、信息化专业实训室及设备管理</w:t>
            </w:r>
          </w:p>
        </w:tc>
        <w:tc>
          <w:tcPr>
            <w:tcW w:w="2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7D68F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计算机科学与技术类、软件工程类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20D77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本科及以上学历学位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53848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35周岁以下</w:t>
            </w:r>
          </w:p>
        </w:tc>
        <w:tc>
          <w:tcPr>
            <w:tcW w:w="1692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 w14:paraId="5F88CA59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7D2BF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0E43FC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</w:p>
        </w:tc>
      </w:tr>
      <w:tr w14:paraId="4C20EF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44D01">
            <w:pPr>
              <w:spacing w:line="320" w:lineRule="exact"/>
              <w:jc w:val="center"/>
              <w:rPr>
                <w:rFonts w:ascii="宋体" w:hAnsi="宋体" w:eastAsia="方正仿宋简体" w:cs="方正仿宋简体"/>
                <w:snapToGrid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8B55F">
            <w:pPr>
              <w:spacing w:line="320" w:lineRule="exact"/>
              <w:jc w:val="center"/>
              <w:rPr>
                <w:rFonts w:hint="default" w:eastAsia="方正仿宋简体" w:cs="方正仿宋简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  <w:lang w:val="en-US" w:eastAsia="zh-CN"/>
              </w:rPr>
              <w:t>早教、康养  实训教师</w:t>
            </w: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BF494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C3930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  <w:lang w:eastAsia="zh-CN"/>
              </w:rPr>
              <w:t>承担早教托育和康养专业实训室及设施设备管理</w:t>
            </w:r>
          </w:p>
        </w:tc>
        <w:tc>
          <w:tcPr>
            <w:tcW w:w="2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C22DF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  <w:lang w:eastAsia="zh-CN"/>
              </w:rPr>
              <w:t>学前教育、社会学类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800A4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snapToGrid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本科及以上学历学位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5BACD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snapToGrid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35周岁以下</w:t>
            </w:r>
          </w:p>
        </w:tc>
        <w:tc>
          <w:tcPr>
            <w:tcW w:w="1692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 w14:paraId="45FE6816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BE73B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F3888C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</w:p>
        </w:tc>
      </w:tr>
      <w:tr w14:paraId="767BDA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3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EDF7D">
            <w:pPr>
              <w:spacing w:line="320" w:lineRule="exact"/>
              <w:jc w:val="center"/>
              <w:rPr>
                <w:rFonts w:ascii="宋体" w:hAnsi="宋体" w:eastAsia="方正仿宋简体" w:cs="方正仿宋简体"/>
                <w:snapToGrid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DB43A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文旅实训基地实训教师</w:t>
            </w: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B5CAD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EF562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承担文旅实训基地专业实训室及设施设备管理</w:t>
            </w:r>
          </w:p>
        </w:tc>
        <w:tc>
          <w:tcPr>
            <w:tcW w:w="2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C795A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旅游管理类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71146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本科及以上学历学位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A662B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35周岁以下</w:t>
            </w:r>
          </w:p>
        </w:tc>
        <w:tc>
          <w:tcPr>
            <w:tcW w:w="1692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 w14:paraId="29F2C8B5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89737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eastAsia="方正仿宋简体" w:cs="方正仿宋简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0AC1CA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</w:p>
        </w:tc>
      </w:tr>
      <w:tr w14:paraId="60318D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1AB58">
            <w:pPr>
              <w:spacing w:line="320" w:lineRule="exact"/>
              <w:jc w:val="center"/>
              <w:rPr>
                <w:rFonts w:hint="default" w:eastAsia="方正仿宋简体" w:cs="方正仿宋简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方正仿宋简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23E0C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中西医实训教师</w:t>
            </w: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BF422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3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9E8A6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承担康养专业实训室及设施设备管理</w:t>
            </w:r>
          </w:p>
        </w:tc>
        <w:tc>
          <w:tcPr>
            <w:tcW w:w="2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F28A0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基础医学类、临床医学类、中医学类、中西医结合类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4D815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本科及以上学历学位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03925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1692" w:type="dxa"/>
            <w:tcBorders>
              <w:left w:val="nil"/>
              <w:right w:val="nil"/>
            </w:tcBorders>
            <w:noWrap w:val="0"/>
            <w:vAlign w:val="center"/>
          </w:tcPr>
          <w:p w14:paraId="669DD149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621E4">
            <w:pPr>
              <w:spacing w:line="320" w:lineRule="exact"/>
              <w:jc w:val="center"/>
              <w:rPr>
                <w:rFonts w:eastAsia="方正仿宋简体" w:cs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883269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</w:p>
        </w:tc>
      </w:tr>
      <w:tr w14:paraId="68DD65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7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395F6">
            <w:pPr>
              <w:spacing w:line="320" w:lineRule="exact"/>
              <w:jc w:val="center"/>
              <w:rPr>
                <w:rFonts w:hint="default" w:eastAsia="方正仿宋简体" w:cs="方正仿宋简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方正仿宋简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01131">
            <w:pPr>
              <w:spacing w:line="320" w:lineRule="exact"/>
              <w:jc w:val="center"/>
              <w:rPr>
                <w:rFonts w:hint="default" w:eastAsia="方正仿宋简体" w:cs="方正仿宋简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方正仿宋简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实习生</w:t>
            </w: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538F4">
            <w:pPr>
              <w:spacing w:line="320" w:lineRule="exact"/>
              <w:jc w:val="center"/>
              <w:rPr>
                <w:rFonts w:hint="default" w:eastAsia="方正仿宋简体" w:cs="方正仿宋简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方正仿宋简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管理或专技</w:t>
            </w:r>
          </w:p>
        </w:tc>
        <w:tc>
          <w:tcPr>
            <w:tcW w:w="3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8B226">
            <w:pPr>
              <w:spacing w:line="320" w:lineRule="exact"/>
              <w:jc w:val="center"/>
              <w:rPr>
                <w:rFonts w:hint="default" w:eastAsia="方正仿宋简体" w:cs="方正仿宋简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方正仿宋简体"/>
                <w:color w:val="FF0000"/>
                <w:sz w:val="22"/>
                <w:szCs w:val="22"/>
                <w:lang w:val="en-US" w:eastAsia="zh-CN"/>
              </w:rPr>
              <w:t>辅助</w:t>
            </w:r>
            <w:r>
              <w:rPr>
                <w:rFonts w:hint="eastAsia" w:eastAsia="方正仿宋简体" w:cs="方正仿宋简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行政管理及相关专业教学工作</w:t>
            </w:r>
          </w:p>
        </w:tc>
        <w:tc>
          <w:tcPr>
            <w:tcW w:w="2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CC867">
            <w:pPr>
              <w:spacing w:line="320" w:lineRule="exact"/>
              <w:jc w:val="center"/>
              <w:rPr>
                <w:rFonts w:hint="default" w:eastAsia="方正仿宋简体" w:cs="方正仿宋简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方正仿宋简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教育类、管理类、工科类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E87A6">
            <w:pPr>
              <w:spacing w:line="320" w:lineRule="exact"/>
              <w:jc w:val="center"/>
              <w:rPr>
                <w:rFonts w:hint="default" w:eastAsia="方正仿宋简体" w:cs="方正仿宋简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方正仿宋简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硕士研究生在读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FFD75">
            <w:pPr>
              <w:spacing w:line="320" w:lineRule="exact"/>
              <w:jc w:val="center"/>
              <w:rPr>
                <w:rFonts w:hint="default" w:eastAsia="方正仿宋简体" w:cs="方正仿宋简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方正仿宋简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30周岁以下</w:t>
            </w:r>
          </w:p>
        </w:tc>
        <w:tc>
          <w:tcPr>
            <w:tcW w:w="1692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1EDD2E8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F65D0">
            <w:pPr>
              <w:spacing w:line="320" w:lineRule="exact"/>
              <w:jc w:val="center"/>
              <w:rPr>
                <w:rFonts w:hint="default" w:eastAsia="方正仿宋简体" w:cs="方正仿宋简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方正仿宋简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AA56CA">
            <w:pPr>
              <w:spacing w:line="320" w:lineRule="exact"/>
              <w:jc w:val="center"/>
              <w:rPr>
                <w:rFonts w:hint="eastAsia" w:eastAsia="方正仿宋简体" w:cs="方正仿宋简体"/>
                <w:color w:val="000000"/>
                <w:sz w:val="22"/>
                <w:szCs w:val="22"/>
              </w:rPr>
            </w:pPr>
          </w:p>
        </w:tc>
      </w:tr>
    </w:tbl>
    <w:p w14:paraId="57239F64">
      <w:pPr>
        <w:ind w:right="327" w:rightChars="100"/>
        <w:rPr>
          <w:rFonts w:eastAsia="方正仿宋简体" w:cs="方正仿宋简体"/>
          <w:color w:val="000000"/>
        </w:rPr>
      </w:pPr>
    </w:p>
    <w:p w14:paraId="1A9D9BA7">
      <w:pPr>
        <w:rPr>
          <w:rFonts w:hint="eastAsia"/>
        </w:rPr>
      </w:pPr>
    </w:p>
    <w:sectPr>
      <w:pgSz w:w="16838" w:h="11906" w:orient="landscape"/>
      <w:pgMar w:top="1587" w:right="2098" w:bottom="1474" w:left="1984" w:header="851" w:footer="1474" w:gutter="0"/>
      <w:cols w:space="720" w:num="1"/>
      <w:docGrid w:type="linesAndChars" w:linePitch="589" w:charSpace="1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43"/>
    <w:rsid w:val="00063CCA"/>
    <w:rsid w:val="00071B62"/>
    <w:rsid w:val="00212043"/>
    <w:rsid w:val="00215161"/>
    <w:rsid w:val="006A7EDC"/>
    <w:rsid w:val="009618F9"/>
    <w:rsid w:val="00AD63C3"/>
    <w:rsid w:val="00B27DF0"/>
    <w:rsid w:val="00D105AB"/>
    <w:rsid w:val="00D45642"/>
    <w:rsid w:val="0BD14ABA"/>
    <w:rsid w:val="45117E4F"/>
    <w:rsid w:val="69E8273A"/>
    <w:rsid w:val="6E4F5C8B"/>
    <w:rsid w:val="7CA5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宋体" w:hAnsi="宋体" w:eastAsia="宋体" w:cs="Times New Roman"/>
      <w:snapToGrid w:val="0"/>
      <w:kern w:val="2"/>
      <w:sz w:val="32"/>
      <w:szCs w:val="3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eastAsiaTheme="minorEastAsia" w:cstheme="minorBidi"/>
      <w:snapToGrid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eastAsiaTheme="minorEastAsia" w:cstheme="minorBidi"/>
      <w:snapToGrid/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1280</Words>
  <Characters>1305</Characters>
  <Lines>9</Lines>
  <Paragraphs>2</Paragraphs>
  <TotalTime>3</TotalTime>
  <ScaleCrop>false</ScaleCrop>
  <LinksUpToDate>false</LinksUpToDate>
  <CharactersWithSpaces>1307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2025-01-17T13:02:00Z</dcterms:created>
  <dc:creator>HUAWEI</dc:creator>
  <cp:lastModifiedBy>李小财</cp:lastModifiedBy>
  <dcterms:modified xsi:type="dcterms:W3CDTF">2025-02-04T13:22:24Z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eyJoZGlkIjoiMzEwNTM5NzYwMDRjMzkwZTVkZjY2ODkwMGIxNGU0OTUiLCJ1c2VySWQiOiIyMTQ1MjMxNTkifQ==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A22E22809C8F4419A4D98C803CBA189C_12</vt:lpwstr>
  </property>
</Properties>
</file>