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C0" w:rsidRDefault="003809E8" w:rsidP="00C736CA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哈密恒益工程建设有限公司</w:t>
      </w:r>
    </w:p>
    <w:p w:rsidR="00716BC0" w:rsidRDefault="003809E8" w:rsidP="00C736CA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竞聘上岗</w:t>
      </w:r>
      <w:r>
        <w:rPr>
          <w:rFonts w:eastAsia="方正小标宋简体"/>
          <w:sz w:val="44"/>
          <w:szCs w:val="44"/>
        </w:rPr>
        <w:t>承诺书</w:t>
      </w:r>
    </w:p>
    <w:p w:rsidR="00716BC0" w:rsidRDefault="00716BC0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本人已仔细阅读</w:t>
      </w:r>
      <w:r>
        <w:rPr>
          <w:rFonts w:eastAsia="方正仿宋简体" w:hint="eastAsia"/>
          <w:sz w:val="32"/>
          <w:szCs w:val="32"/>
        </w:rPr>
        <w:t>哈密恒益工程建设有限公司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4E2CAD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eastAsia="方正仿宋简体" w:hint="eastAsia"/>
          <w:sz w:val="32"/>
          <w:szCs w:val="32"/>
        </w:rPr>
        <w:t>年竞聘上岗</w:t>
      </w:r>
      <w:r>
        <w:rPr>
          <w:rFonts w:eastAsia="方正仿宋简体"/>
          <w:sz w:val="32"/>
          <w:szCs w:val="32"/>
        </w:rPr>
        <w:t>公告（以下简称公告）及相关材料，清楚并理解其内容。</w:t>
      </w: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一、本人不存在公告中不接受报名的四种情况；</w:t>
      </w: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二、本人提供的报名表，身份证以及其他相关证明材料、个人信息均真实准确完整；</w:t>
      </w: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四、本人若被确定为考察对象，自愿接受考察、背景调查；</w:t>
      </w:r>
    </w:p>
    <w:p w:rsidR="00716BC0" w:rsidRDefault="003809E8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五、对违反以上承诺所造成的后果，本人自愿承担相应责任。</w:t>
      </w:r>
    </w:p>
    <w:p w:rsidR="00716BC0" w:rsidRDefault="00716BC0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bookmarkStart w:id="0" w:name="_GoBack"/>
      <w:bookmarkEnd w:id="0"/>
    </w:p>
    <w:p w:rsidR="00716BC0" w:rsidRDefault="00716BC0" w:rsidP="00C736CA">
      <w:pPr>
        <w:adjustRightInd w:val="0"/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716BC0" w:rsidRDefault="003809E8" w:rsidP="00C736CA">
      <w:pPr>
        <w:adjustRightInd w:val="0"/>
        <w:snapToGrid w:val="0"/>
        <w:spacing w:line="560" w:lineRule="exact"/>
        <w:ind w:firstLineChars="1400" w:firstLine="448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承诺人签字：</w:t>
      </w:r>
      <w:r>
        <w:rPr>
          <w:rFonts w:eastAsia="方正仿宋简体"/>
          <w:sz w:val="32"/>
          <w:szCs w:val="32"/>
        </w:rPr>
        <w:t xml:space="preserve">          </w:t>
      </w:r>
    </w:p>
    <w:p w:rsidR="00716BC0" w:rsidRDefault="003809E8" w:rsidP="00C736CA">
      <w:pPr>
        <w:adjustRightInd w:val="0"/>
        <w:snapToGrid w:val="0"/>
        <w:spacing w:line="560" w:lineRule="exact"/>
        <w:ind w:firstLineChars="1550" w:firstLine="496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日期：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日</w:t>
      </w:r>
    </w:p>
    <w:p w:rsidR="00716BC0" w:rsidRDefault="00716BC0" w:rsidP="00C736CA">
      <w:pPr>
        <w:pStyle w:val="2"/>
        <w:adjustRightInd w:val="0"/>
        <w:snapToGrid w:val="0"/>
        <w:spacing w:line="560" w:lineRule="exact"/>
        <w:ind w:leftChars="0" w:left="0" w:firstLineChars="0" w:firstLine="0"/>
        <w:rPr>
          <w:rFonts w:ascii="方正黑体简体" w:eastAsia="方正黑体简体" w:hAnsi="方正黑体简体" w:cs="方正黑体简体"/>
          <w:kern w:val="0"/>
          <w:szCs w:val="28"/>
        </w:rPr>
      </w:pPr>
    </w:p>
    <w:p w:rsidR="00716BC0" w:rsidRPr="00C736CA" w:rsidRDefault="00716BC0" w:rsidP="00C736CA">
      <w:pPr>
        <w:adjustRightInd w:val="0"/>
        <w:snapToGrid w:val="0"/>
        <w:spacing w:line="560" w:lineRule="exact"/>
      </w:pPr>
    </w:p>
    <w:p w:rsidR="00716BC0" w:rsidRDefault="00716BC0" w:rsidP="00C736CA">
      <w:pPr>
        <w:adjustRightInd w:val="0"/>
        <w:snapToGrid w:val="0"/>
        <w:spacing w:line="560" w:lineRule="exact"/>
      </w:pPr>
    </w:p>
    <w:sectPr w:rsidR="00716BC0" w:rsidSect="00716BC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302" w:rsidRDefault="00F73302" w:rsidP="004E2CAD">
      <w:r>
        <w:separator/>
      </w:r>
    </w:p>
  </w:endnote>
  <w:endnote w:type="continuationSeparator" w:id="1">
    <w:p w:rsidR="00F73302" w:rsidRDefault="00F73302" w:rsidP="004E2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302" w:rsidRDefault="00F73302" w:rsidP="004E2CAD">
      <w:r>
        <w:separator/>
      </w:r>
    </w:p>
  </w:footnote>
  <w:footnote w:type="continuationSeparator" w:id="1">
    <w:p w:rsidR="00F73302" w:rsidRDefault="00F73302" w:rsidP="004E2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62F"/>
    <w:rsid w:val="00081131"/>
    <w:rsid w:val="000E6639"/>
    <w:rsid w:val="001B262F"/>
    <w:rsid w:val="0027699B"/>
    <w:rsid w:val="003809E8"/>
    <w:rsid w:val="004472C8"/>
    <w:rsid w:val="004E2CAD"/>
    <w:rsid w:val="00597DFF"/>
    <w:rsid w:val="00716BC0"/>
    <w:rsid w:val="0077702D"/>
    <w:rsid w:val="00833B29"/>
    <w:rsid w:val="00845EED"/>
    <w:rsid w:val="0090289C"/>
    <w:rsid w:val="00AA3D3C"/>
    <w:rsid w:val="00BA0BAD"/>
    <w:rsid w:val="00C0396F"/>
    <w:rsid w:val="00C736CA"/>
    <w:rsid w:val="00CA54C6"/>
    <w:rsid w:val="00F73302"/>
    <w:rsid w:val="00FC20B0"/>
    <w:rsid w:val="5860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16BC0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link w:val="2Char"/>
    <w:unhideWhenUsed/>
    <w:qFormat/>
    <w:rsid w:val="00716BC0"/>
    <w:pPr>
      <w:widowControl w:val="0"/>
      <w:ind w:leftChars="200" w:left="420" w:firstLineChars="262" w:firstLine="420"/>
      <w:jc w:val="both"/>
    </w:pPr>
    <w:rPr>
      <w:rFonts w:ascii="Calibri" w:eastAsia="宋体" w:hAnsi="Calibri" w:cs="Times New Roman"/>
      <w:b/>
      <w:kern w:val="2"/>
      <w:sz w:val="32"/>
    </w:rPr>
  </w:style>
  <w:style w:type="paragraph" w:styleId="a3">
    <w:name w:val="Body Text Indent"/>
    <w:basedOn w:val="a"/>
    <w:link w:val="Char"/>
    <w:uiPriority w:val="99"/>
    <w:semiHidden/>
    <w:unhideWhenUsed/>
    <w:rsid w:val="00716BC0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semiHidden/>
    <w:unhideWhenUsed/>
    <w:qFormat/>
    <w:rsid w:val="00716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1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16B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BC0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716BC0"/>
    <w:rPr>
      <w:rFonts w:ascii="Calibri" w:eastAsia="宋体" w:hAnsi="Calibri" w:cs="宋体"/>
      <w:szCs w:val="24"/>
    </w:rPr>
  </w:style>
  <w:style w:type="character" w:customStyle="1" w:styleId="2Char">
    <w:name w:val="正文首行缩进 2 Char"/>
    <w:basedOn w:val="Char"/>
    <w:link w:val="2"/>
    <w:rsid w:val="00716BC0"/>
    <w:rPr>
      <w:rFonts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2023-07-24T03:28:00Z</dcterms:created>
  <dcterms:modified xsi:type="dcterms:W3CDTF">2025-02-05T09:40:00Z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4B85CBCBDC6C48399369185027D45395_13</vt:lpwstr>
  </property>
</Properties>
</file>