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66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67"/>
        <w:gridCol w:w="1499"/>
        <w:gridCol w:w="1292"/>
        <w:gridCol w:w="1435"/>
        <w:gridCol w:w="1483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7"/>
                <w:tab w:val="left" w:pos="3360"/>
                <w:tab w:val="center" w:pos="4777"/>
              </w:tabs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47"/>
                <w:tab w:val="center" w:pos="4777"/>
              </w:tabs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3"/>
                <w:szCs w:val="43"/>
                <w:u w:val="none"/>
                <w:lang w:val="en-US" w:eastAsia="zh-CN" w:bidi="ar"/>
              </w:rPr>
              <w:t>黄岩区区属国有企业公开招聘人员报名表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应聘单位：</w:t>
            </w:r>
            <w:r>
              <w:rPr>
                <w:rStyle w:val="6"/>
                <w:lang w:val="en-US" w:eastAsia="zh-CN" w:bidi="ar"/>
              </w:rPr>
              <w:t xml:space="preserve">                      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  <w:r>
              <w:rPr>
                <w:rStyle w:val="7"/>
                <w:lang w:val="en-US" w:eastAsia="zh-CN" w:bidi="ar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   年   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请附照片                    （单寸免冠彩照）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      学 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教 育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职   教 育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职称证书或其他证书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47" w:tblpY="40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32"/>
        <w:gridCol w:w="1335"/>
        <w:gridCol w:w="1290"/>
        <w:gridCol w:w="1125"/>
        <w:gridCol w:w="3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    考核      情况</w:t>
            </w:r>
          </w:p>
        </w:tc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    况及有    无违法    犯罪记    录</w:t>
            </w:r>
          </w:p>
        </w:tc>
        <w:tc>
          <w:tcPr>
            <w:tcW w:w="84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    主要      成员      及重      要社      会关      系成       员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   年 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       面 貌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本报名表填写的信息准确无误，所提交的资料、证件和照片真实有效，若有虚假，所产生的一切后果由本人承担。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报名人（签名）：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DDD2679"/>
    <w:rsid w:val="51251DB4"/>
    <w:rsid w:val="73311DCC"/>
    <w:rsid w:val="7DD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3">
    <w:name w:val="Body Text First Indent 2"/>
    <w:basedOn w:val="2"/>
    <w:unhideWhenUsed/>
    <w:qFormat/>
    <w:uiPriority w:val="99"/>
    <w:pPr>
      <w:ind w:firstLine="210"/>
    </w:pPr>
    <w:rPr>
      <w:szCs w:val="24"/>
    </w:rPr>
  </w:style>
  <w:style w:type="character" w:customStyle="1" w:styleId="6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2025-02-08T09:01:00Z</dcterms:created>
  <dc:creator>吴婷婷</dc:creator>
  <cp:lastModifiedBy>吴婷婷</cp:lastModifiedBy>
  <dcterms:modified xsi:type="dcterms:W3CDTF">2025-02-08T09:01:25Z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611C97FCF851432298347DD9BE7A4C68_11</vt:lpwstr>
  </property>
</Properties>
</file>