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仿宋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pacing w:val="20"/>
          <w:sz w:val="36"/>
          <w:szCs w:val="36"/>
          <w:lang w:val="en-US"/>
        </w:rPr>
      </w:pPr>
      <w:bookmarkStart w:id="0" w:name="_GoBack"/>
      <w:r>
        <w:rPr>
          <w:rFonts w:hint="eastAsia" w:ascii="Times New Roman" w:hAnsi="Times New Roman" w:eastAsia="宋体" w:cs="宋体"/>
          <w:b/>
          <w:bCs w:val="0"/>
          <w:spacing w:val="20"/>
          <w:kern w:val="2"/>
          <w:sz w:val="36"/>
          <w:szCs w:val="36"/>
          <w:lang w:val="en-US" w:eastAsia="zh-CN" w:bidi="ar"/>
        </w:rPr>
        <w:t>闽江学院非事业编制人员岗位报名表</w:t>
      </w:r>
      <w:bookmarkEnd w:id="0"/>
    </w:p>
    <w:tbl>
      <w:tblPr>
        <w:tblStyle w:val="5"/>
        <w:tblpPr w:leftFromText="180" w:rightFromText="180" w:vertAnchor="text" w:horzAnchor="page" w:tblpX="1643" w:tblpY="318"/>
        <w:tblOverlap w:val="never"/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980"/>
        <w:gridCol w:w="1177"/>
        <w:gridCol w:w="1417"/>
        <w:gridCol w:w="1522"/>
        <w:gridCol w:w="1214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84" w:type="dxa"/>
            <w:tcBorders>
              <w:top w:val="in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姓名</w:t>
            </w:r>
          </w:p>
        </w:tc>
        <w:tc>
          <w:tcPr>
            <w:tcW w:w="981" w:type="dxa"/>
            <w:tcBorders>
              <w:top w:val="inset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78" w:type="dxa"/>
            <w:tcBorders>
              <w:top w:val="inset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性别</w:t>
            </w:r>
          </w:p>
        </w:tc>
        <w:tc>
          <w:tcPr>
            <w:tcW w:w="1418" w:type="dxa"/>
            <w:tcBorders>
              <w:top w:val="inset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15" w:firstLineChars="15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523" w:type="dxa"/>
            <w:tcBorders>
              <w:top w:val="inset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03" w:firstLineChars="49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15" w:type="dxa"/>
            <w:tcBorders>
              <w:top w:val="inset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05" w:firstLineChars="5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231" w:type="dxa"/>
            <w:vMerge w:val="restart"/>
            <w:tcBorders>
              <w:top w:val="inset" w:color="auto" w:sz="6" w:space="0"/>
              <w:left w:val="single" w:color="auto" w:sz="4" w:space="0"/>
              <w:bottom w:val="nil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05" w:firstLineChars="5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民族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籍贯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2" w:space="0"/>
              <w:bottom w:val="in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2" w:space="0"/>
              <w:bottom w:val="in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03" w:firstLineChars="49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231" w:type="dxa"/>
            <w:vMerge w:val="continue"/>
            <w:tcBorders>
              <w:top w:val="inset" w:color="auto" w:sz="6" w:space="0"/>
              <w:left w:val="single" w:color="auto" w:sz="4" w:space="0"/>
              <w:bottom w:val="nil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学历、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学位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2" w:space="0"/>
              <w:bottom w:val="in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2" w:space="0"/>
              <w:bottom w:val="in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03" w:firstLineChars="49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231" w:type="dxa"/>
            <w:vMerge w:val="continue"/>
            <w:tcBorders>
              <w:top w:val="inset" w:color="auto" w:sz="6" w:space="0"/>
              <w:left w:val="single" w:color="auto" w:sz="4" w:space="0"/>
              <w:bottom w:val="nil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学习经历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（从高中填写）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single" w:color="auto" w:sz="2" w:space="0"/>
              <w:bottom w:val="in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2001.09-2004.06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中学学习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经历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single" w:color="auto" w:sz="2" w:space="0"/>
              <w:bottom w:val="in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自我评价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本人签字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本人承诺以上内容属实，为本人真实情况。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           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985" w:right="1474" w:bottom="113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Mjk1MWJkMzVkODgzZDhlNGUzNWQzMGI2NGU2MDMifQ=="/>
  </w:docVars>
  <w:rsids>
    <w:rsidRoot w:val="00000000"/>
    <w:rsid w:val="14970C04"/>
    <w:rsid w:val="5C646E53"/>
    <w:rsid w:val="63D84C3D"/>
    <w:rsid w:val="70D7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bCs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4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页脚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标题 1 Char"/>
    <w:basedOn w:val="6"/>
    <w:link w:val="2"/>
    <w:qFormat/>
    <w:uiPriority w:val="0"/>
    <w:rPr>
      <w:b/>
      <w:bCs/>
      <w:kern w:val="44"/>
      <w:sz w:val="44"/>
      <w:szCs w:val="44"/>
    </w:rPr>
  </w:style>
  <w:style w:type="character" w:customStyle="1" w:styleId="9">
    <w:name w:val="正文文本 Char"/>
    <w:basedOn w:val="6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817</Words>
  <Characters>884</Characters>
  <Lines>0</Lines>
  <Paragraphs>0</Paragraphs>
  <TotalTime>9</TotalTime>
  <ScaleCrop>false</ScaleCrop>
  <LinksUpToDate>false</LinksUpToDate>
  <CharactersWithSpaces>1078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yxz</dc:creator>
  <cp:lastModifiedBy>林俊韬(2581)</cp:lastModifiedBy>
  <dcterms:modified xsi:type="dcterms:W3CDTF">2025-01-09T09:31:09Z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TemplateDocerSaveRecord">
    <vt:lpwstr>eyJoZGlkIjoiZWYzYzVlODU4NWQwZGViNjZmZWFmMmMwNTM4ZmE3Y2YiLCJ1c2VySWQiOiIzMDYyNzY3NDEifQ==</vt:lpwstr>
  </property>
  <property fmtid="{D5CDD505-2E9C-101B-9397-08002B2CF9AE}" pid="4" name="ICV">
    <vt:lpwstr>ECAC264ECCAC432397058FDE0C8C212C_13</vt:lpwstr>
  </property>
</Properties>
</file>