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4528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11270B74"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 w14:paraId="77325F60"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 w14:paraId="09452A1E"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26E0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2102D2C5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2BEDF153"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4D89C0EB"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4DB41603"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2F04DFAB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A00FFFB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6AF825A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4666EF4"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5EEBC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A27A36B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4F3317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581B3EA8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7B288688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66DB73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7E6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0FC4CFC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B2A72F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67B63322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2369804B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3D62994C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ECC3325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0EDEB65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9BF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32B4F040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C19149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2C629DBB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9ADEAD1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6E50696A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2EDB682C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E48BE3F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636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3E3AFC7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64FFDF59"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DF5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D4DB20F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A5B760A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42F9BB0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4757E35B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8E53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81B246D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FA7BB51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0CA7D724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7A8ABD2C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6FD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90A13AB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5C53F4E2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3DA74495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7B3C3F7C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317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23E4757C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1DF12A4B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51E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2417E9B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0A25808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0AF8CCE4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57ED251D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551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 w14:paraId="5CDCDE1B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1EA5C32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3FE7546"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C68B9E0"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43B81070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94B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2D62241B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4E46A01F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05AD81FB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7C64991"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323AB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 w14:paraId="5CBC042D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E5EFBFD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6ECFE7F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46E308A1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5C6A16F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4A87550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3C61B4C6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A5666F5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B2170AD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73D51E7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F339012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F4E5E43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675DAAE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F1C4339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72649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7BC8CCEB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EC2C8F6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8D25356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7C93F63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5ED461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58A8165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FCD4F7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3FA2F01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6A25B597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  <w:rsid w:val="7D852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5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WPS_543616638</cp:lastModifiedBy>
  <cp:lastPrinted>2019-07-04T03:24:00Z</cp:lastPrinted>
  <dcterms:modified xsi:type="dcterms:W3CDTF">2025-01-21T04:24:57Z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2052-12.1.0.19770</vt:lpwstr>
  </property>
  <property fmtid="{D5CDD505-2E9C-101B-9397-08002B2CF9AE}" pid="5" name="ICV">
    <vt:lpwstr>972E7D3E7B294B929A82852C2E618260_13</vt:lpwstr>
  </property>
</Properties>
</file>