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widowControl w:val="1"/>
        <w:jc w:val="left"/>
        <w:rPr>
          <w:rFonts w:ascii="仿宋_GB2312" w:cs="仿宋_GB2312" w:hAnsi="仿宋_GB2312" w:eastAsia="仿宋_GB2312"/>
          <w:kern w:val="0"/>
          <w:sz w:val="32"/>
          <w:szCs w:val="32"/>
          <w:u w:val="single"/>
        </w:rPr>
      </w:pP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en-US"/>
        </w:rPr>
        <w:t xml:space="preserve">: </w:t>
      </w:r>
      <w:r>
        <w:rPr>
          <w:rFonts w:ascii="仿宋_GB2312" w:cs="仿宋_GB2312" w:hAnsi="仿宋_GB2312" w:eastAsia="仿宋_GB2312"/>
          <w:kern w:val="0"/>
          <w:sz w:val="32"/>
          <w:szCs w:val="32"/>
          <w:rtl w:val="0"/>
          <w:lang w:val="zh-TW" w:eastAsia="zh-TW"/>
        </w:rPr>
        <w:t xml:space="preserve">                                  岗位代码：</w:t>
      </w:r>
      <w:r>
        <w:rPr>
          <w:rFonts w:ascii="仿宋_GB2312" w:cs="仿宋_GB2312" w:hAnsi="仿宋_GB2312" w:eastAsia="仿宋_GB2312"/>
          <w:kern w:val="0"/>
          <w:sz w:val="32"/>
          <w:szCs w:val="32"/>
          <w:u w:val="single"/>
          <w:rtl w:val="0"/>
          <w:lang w:val="en-US"/>
        </w:rPr>
        <w:t xml:space="preserve">     </w:t>
      </w:r>
    </w:p>
    <w:p>
      <w:pPr>
        <w:pStyle w:val="正文 A"/>
        <w:jc w:val="center"/>
        <w:rPr>
          <w:rFonts w:ascii="方正小标宋简体" w:cs="方正小标宋简体" w:hAnsi="方正小标宋简体" w:eastAsia="方正小标宋简体"/>
          <w:sz w:val="44"/>
          <w:szCs w:val="44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en-US"/>
        </w:rPr>
        <w:t>202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5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年广州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CN" w:eastAsia="zh-CN"/>
        </w:rPr>
        <w:t>市</w:t>
      </w: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番禺实验幼儿园</w:t>
      </w:r>
    </w:p>
    <w:p>
      <w:pPr>
        <w:pStyle w:val="正文 A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公开招聘员工报名表</w:t>
      </w:r>
    </w:p>
    <w:p>
      <w:pPr>
        <w:pStyle w:val="正文 A"/>
        <w:jc w:val="center"/>
        <w:rPr>
          <w:rFonts w:ascii="方正小标宋简体" w:cs="方正小标宋简体" w:hAnsi="方正小标宋简体" w:eastAsia="方正小标宋简体"/>
          <w:sz w:val="18"/>
          <w:szCs w:val="18"/>
        </w:rPr>
      </w:pPr>
    </w:p>
    <w:p>
      <w:pPr>
        <w:pStyle w:val="正文 A"/>
        <w:widowControl w:val="1"/>
        <w:jc w:val="left"/>
        <w:rPr>
          <w:rFonts w:ascii="宋体" w:cs="宋体" w:hAnsi="宋体" w:eastAsia="宋体"/>
          <w:kern w:val="0"/>
          <w:sz w:val="44"/>
          <w:szCs w:val="44"/>
        </w:rPr>
      </w:pP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en-US"/>
        </w:rPr>
        <w:t xml:space="preserve">                                              (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zh-TW" w:eastAsia="zh-TW"/>
        </w:rPr>
        <w:t>应届生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en-US"/>
        </w:rPr>
        <w:t>□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zh-TW" w:eastAsia="zh-TW"/>
        </w:rPr>
        <w:t>社会人员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en-US"/>
        </w:rPr>
        <w:t>□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en-US"/>
        </w:rPr>
        <w:t>)</w:t>
      </w:r>
    </w:p>
    <w:tbl>
      <w:tblPr>
        <w:tblW w:w="99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性  别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民  族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近期一寸免冠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证件照</w:t>
            </w:r>
          </w:p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3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120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籍  贯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户籍地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ind w:firstLine="480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省   市（县）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婚姻状况 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身   高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现居住地址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毕业学校（最高）、专业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毕业时间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学制类型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学  历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现工作单位 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外语水平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专业技术资格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资格证种类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20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type="dxa" w:w="35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微信</w:t>
            </w:r>
          </w:p>
        </w:tc>
        <w:tc>
          <w:tcPr>
            <w:tcW w:type="dxa" w:w="29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30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主要学习和工作经历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（从高中开始，按时间先后顺序填写）</w:t>
            </w: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86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r>
          </w:p>
        </w:tc>
      </w:tr>
    </w:tbl>
    <w:p>
      <w:pPr>
        <w:pStyle w:val="正文 A"/>
        <w:jc w:val="left"/>
        <w:rPr>
          <w:rFonts w:ascii="宋体" w:cs="宋体" w:hAnsi="宋体" w:eastAsia="宋体"/>
          <w:kern w:val="0"/>
          <w:sz w:val="44"/>
          <w:szCs w:val="44"/>
        </w:rPr>
      </w:pPr>
    </w:p>
    <w:p>
      <w:pPr>
        <w:pStyle w:val="正文 A"/>
        <w:widowControl w:val="1"/>
        <w:jc w:val="left"/>
        <w:rPr>
          <w:rFonts w:ascii="仿宋_GB2312" w:cs="仿宋_GB2312" w:hAnsi="仿宋_GB2312" w:eastAsia="仿宋_GB2312"/>
          <w:kern w:val="0"/>
          <w:sz w:val="24"/>
          <w:szCs w:val="24"/>
        </w:rPr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8"/>
        <w:gridCol w:w="1470"/>
        <w:gridCol w:w="1470"/>
        <w:gridCol w:w="3150"/>
        <w:gridCol w:w="279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家庭主要成员及社会关系</w:t>
            </w:r>
          </w:p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与本人关系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工作单位及职务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户籍所在地</w:t>
            </w:r>
          </w:p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8" w:hRule="atLeast"/>
        </w:trPr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4" w:hRule="atLeast"/>
        </w:trPr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left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有何特长及突出业绩</w:t>
            </w:r>
          </w:p>
        </w:tc>
        <w:tc>
          <w:tcPr>
            <w:tcW w:type="dxa" w:w="88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left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主要奖惩情况</w:t>
            </w:r>
          </w:p>
        </w:tc>
        <w:tc>
          <w:tcPr>
            <w:tcW w:type="dxa" w:w="88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0" w:hRule="atLeast"/>
        </w:trPr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本人</w:t>
            </w:r>
          </w:p>
          <w:p>
            <w:pPr>
              <w:pStyle w:val="正文 A"/>
              <w:widowControl w:val="1"/>
              <w:bidi w:val="0"/>
              <w:spacing w:line="5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承诺</w:t>
            </w:r>
          </w:p>
        </w:tc>
        <w:tc>
          <w:tcPr>
            <w:tcW w:type="dxa" w:w="88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spacing w:line="520" w:lineRule="atLeast"/>
              <w:ind w:firstLine="480"/>
              <w:jc w:val="left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pStyle w:val="正文 A"/>
              <w:widowControl w:val="1"/>
              <w:bidi w:val="0"/>
              <w:spacing w:line="520" w:lineRule="atLeast"/>
              <w:ind w:left="0" w:right="0" w:firstLine="480"/>
              <w:jc w:val="left"/>
              <w:rPr>
                <w:rFonts w:ascii="仿宋_GB2312" w:cs="仿宋_GB2312" w:hAnsi="仿宋_GB2312" w:eastAsia="仿宋_GB2312"/>
                <w:kern w:val="0"/>
                <w:shd w:val="nil" w:color="auto" w:fill="auto"/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                                 承诺人签名</w:t>
            </w:r>
            <w:r>
              <w:rPr>
                <w:rFonts w:ascii="仿宋_GB2312" w:cs="仿宋_GB2312" w:hAnsi="仿宋_GB2312" w:eastAsia="仿宋_GB2312"/>
                <w:kern w:val="0"/>
                <w:shd w:val="nil" w:color="auto" w:fill="auto"/>
                <w:rtl w:val="0"/>
                <w:lang w:val="zh-TW" w:eastAsia="zh-TW"/>
              </w:rPr>
              <w:t xml:space="preserve">：                                                         </w:t>
            </w:r>
          </w:p>
          <w:p>
            <w:pPr>
              <w:pStyle w:val="正文 A"/>
              <w:widowControl w:val="1"/>
              <w:bidi w:val="0"/>
              <w:spacing w:line="5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                                                年     月    日</w:t>
            </w:r>
          </w:p>
        </w:tc>
      </w:tr>
      <w:tr>
        <w:tblPrEx>
          <w:shd w:val="clear" w:color="auto" w:fill="ced7e7"/>
        </w:tblPrEx>
        <w:trPr>
          <w:trHeight w:val="2950" w:hRule="atLeast"/>
        </w:trPr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center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报名资格审核意见</w:t>
            </w:r>
          </w:p>
        </w:tc>
        <w:tc>
          <w:tcPr>
            <w:tcW w:type="dxa" w:w="88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widowControl w:val="1"/>
              <w:spacing w:line="520" w:lineRule="atLeast"/>
              <w:jc w:val="left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spacing w:line="520" w:lineRule="atLeast"/>
              <w:jc w:val="left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spacing w:line="520" w:lineRule="atLeast"/>
              <w:jc w:val="left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spacing w:line="520" w:lineRule="atLeast"/>
              <w:jc w:val="left"/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正文 A"/>
              <w:widowControl w:val="1"/>
              <w:bidi w:val="0"/>
              <w:spacing w:line="5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审核人（签名）：                                  年      月     日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20" w:lineRule="atLeast"/>
              <w:jc w:val="left"/>
            </w:pPr>
            <w:r>
              <w:rPr>
                <w:rFonts w:ascii="仿宋_GB2312" w:cs="仿宋_GB2312" w:hAnsi="仿宋_GB2312" w:eastAsia="仿宋_GB2312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备  注</w:t>
            </w:r>
          </w:p>
        </w:tc>
        <w:tc>
          <w:tcPr>
            <w:tcW w:type="dxa" w:w="888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jc w:val="left"/>
        <w:rPr>
          <w:rFonts w:ascii="仿宋_GB2312" w:cs="仿宋_GB2312" w:hAnsi="仿宋_GB2312" w:eastAsia="仿宋_GB2312"/>
          <w:kern w:val="0"/>
          <w:sz w:val="24"/>
          <w:szCs w:val="24"/>
        </w:rPr>
      </w:pPr>
    </w:p>
    <w:p>
      <w:pPr>
        <w:pStyle w:val="正文 A"/>
        <w:widowControl w:val="1"/>
        <w:jc w:val="left"/>
      </w:pP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zh-TW" w:eastAsia="zh-TW"/>
        </w:rPr>
        <w:t>说明：本表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en-US"/>
        </w:rPr>
        <w:t>A4</w:t>
      </w:r>
      <w:r>
        <w:rPr>
          <w:rFonts w:ascii="仿宋_GB2312" w:cs="仿宋_GB2312" w:hAnsi="仿宋_GB2312" w:eastAsia="仿宋_GB2312"/>
          <w:kern w:val="0"/>
          <w:sz w:val="24"/>
          <w:szCs w:val="24"/>
          <w:rtl w:val="0"/>
          <w:lang w:val="zh-TW" w:eastAsia="zh-TW"/>
        </w:rPr>
        <w:t>纸双面打印，须如实填写，经审核发现与事实不符的，责任自负。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