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807" w:firstLineChars="500"/>
        <w:jc w:val="left"/>
        <w:rPr>
          <w:rFonts w:ascii="宋体" w:hAnsi="宋体" w:eastAsia="宋体" w:cs="Times New Roman"/>
          <w:b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9-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科技创新平台管理岗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岗位说明书</w:t>
      </w:r>
      <w:r>
        <w:rPr>
          <w:rFonts w:hint="eastAsia" w:ascii="宋体" w:hAnsi="宋体" w:eastAsia="宋体" w:cs="Times New Roman"/>
          <w:b/>
          <w:szCs w:val="24"/>
        </w:rPr>
        <w:t xml:space="preserve"> </w:t>
      </w:r>
    </w:p>
    <w:tbl>
      <w:tblPr>
        <w:tblStyle w:val="4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3"/>
        <w:gridCol w:w="766"/>
        <w:gridCol w:w="7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岗位目的：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按照部门工作职责，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统筹协调集团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创新要素，负责科技创新平台管理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推动成长型科技企业梯度培育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负责科学技术协会的组织建设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FFFFFF" w:fill="auto"/>
              </w:rPr>
              <w:t>责与工作任务：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职责表述：科技创新平台管理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组织企业申报高水平创新平台；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协调系统内外单位协同创新，负责供需对接等协同工作；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推动集团系统内科技企业孵化器能力建设。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职责表述：科技企业梯度培育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组织科技型企业资质申报工作；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指导有条件的企业积极申报省市级及以上重点实验室、工程实验室、科研工作站、技术创新中心等创新载体；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围绕国家及北京市重点产业发展方向，开展企业梯度培育研究工作。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8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职责表述：科学技术协会管理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负责集团科学技术协会组织建设、会员管理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和其他日常工作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组织技术交流、成果推广、科普宣传等科技活动；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.促进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与市科协及其他科研机构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的合作交流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负责本岗位各项相关工作的数据统计分析、资料管理、归档；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根据工作需要，完成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领导交办的其他工作。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任职资格：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硕士及以上学历，</w:t>
            </w:r>
            <w:r>
              <w:rPr>
                <w:rFonts w:hint="eastAsia" w:ascii="宋体" w:hAnsi="宋体" w:eastAsia="宋体" w:cs="宋体"/>
                <w:bCs/>
                <w:strike w:val="0"/>
                <w:dstrike w:val="0"/>
                <w:sz w:val="21"/>
                <w:szCs w:val="21"/>
              </w:rPr>
              <w:t>博士</w:t>
            </w:r>
            <w:r>
              <w:rPr>
                <w:rFonts w:hint="eastAsia" w:ascii="宋体" w:hAnsi="宋体" w:eastAsia="宋体" w:cs="宋体"/>
                <w:bCs/>
                <w:strike w:val="0"/>
                <w:dstrike w:val="0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ascii="宋体" w:hAnsi="宋体" w:eastAsia="宋体" w:cs="宋体"/>
                <w:bCs/>
                <w:strike w:val="0"/>
                <w:dstrike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理工类、集团主营业务相关专业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具有三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年以上集团所属企业、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年以上科技相关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的工作经验，具备高校、科研机构工作经历者优先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3.熟悉国内外科技发展趋势，在科技类核心期刊发表过研究成果者优先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4.具有责任心，具备组织协调、沟通能力、逻辑思维、表达能力、创新能力、为人正直、公正客观及大局观念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YjI2YjYyMDc1NGUwYTk3MzE2MDUxN2JlOTQ5OTEifQ=="/>
  </w:docVars>
  <w:rsids>
    <w:rsidRoot w:val="004225C9"/>
    <w:rsid w:val="00097B83"/>
    <w:rsid w:val="001651E3"/>
    <w:rsid w:val="0034083A"/>
    <w:rsid w:val="00365C8D"/>
    <w:rsid w:val="00382689"/>
    <w:rsid w:val="003F3C27"/>
    <w:rsid w:val="003F77E9"/>
    <w:rsid w:val="004225C9"/>
    <w:rsid w:val="00422E31"/>
    <w:rsid w:val="0042593F"/>
    <w:rsid w:val="00462386"/>
    <w:rsid w:val="00475F71"/>
    <w:rsid w:val="004C6597"/>
    <w:rsid w:val="005A399E"/>
    <w:rsid w:val="005A7275"/>
    <w:rsid w:val="005E3102"/>
    <w:rsid w:val="0078072F"/>
    <w:rsid w:val="00790384"/>
    <w:rsid w:val="008958C4"/>
    <w:rsid w:val="008C047C"/>
    <w:rsid w:val="009100B2"/>
    <w:rsid w:val="009D0BD0"/>
    <w:rsid w:val="00A37A1E"/>
    <w:rsid w:val="00AF2B79"/>
    <w:rsid w:val="00D90FEB"/>
    <w:rsid w:val="00E30106"/>
    <w:rsid w:val="00E52133"/>
    <w:rsid w:val="00EB00AC"/>
    <w:rsid w:val="01D76B23"/>
    <w:rsid w:val="059447F5"/>
    <w:rsid w:val="0B8728EB"/>
    <w:rsid w:val="0D400A02"/>
    <w:rsid w:val="0EC07A7C"/>
    <w:rsid w:val="121A463C"/>
    <w:rsid w:val="14494127"/>
    <w:rsid w:val="182F46E8"/>
    <w:rsid w:val="1B920776"/>
    <w:rsid w:val="212F2BE4"/>
    <w:rsid w:val="24ED0821"/>
    <w:rsid w:val="254C7373"/>
    <w:rsid w:val="26C9323E"/>
    <w:rsid w:val="2BCF4FD3"/>
    <w:rsid w:val="2D7A10F4"/>
    <w:rsid w:val="2E487F60"/>
    <w:rsid w:val="2F1C1E63"/>
    <w:rsid w:val="33271FA8"/>
    <w:rsid w:val="359A1F8B"/>
    <w:rsid w:val="35C121E1"/>
    <w:rsid w:val="36344EAE"/>
    <w:rsid w:val="39C15374"/>
    <w:rsid w:val="3B9343BC"/>
    <w:rsid w:val="3C03584C"/>
    <w:rsid w:val="3C687591"/>
    <w:rsid w:val="424A1396"/>
    <w:rsid w:val="4406512D"/>
    <w:rsid w:val="45D408DF"/>
    <w:rsid w:val="48D02328"/>
    <w:rsid w:val="4A576667"/>
    <w:rsid w:val="4C521ACF"/>
    <w:rsid w:val="4D110E39"/>
    <w:rsid w:val="50686F08"/>
    <w:rsid w:val="53D02587"/>
    <w:rsid w:val="55C26C0F"/>
    <w:rsid w:val="5C662A50"/>
    <w:rsid w:val="619D3A84"/>
    <w:rsid w:val="635018FB"/>
    <w:rsid w:val="666609ED"/>
    <w:rsid w:val="669805A4"/>
    <w:rsid w:val="66F6456A"/>
    <w:rsid w:val="670F0ED0"/>
    <w:rsid w:val="68246CF2"/>
    <w:rsid w:val="689D0F83"/>
    <w:rsid w:val="693410C2"/>
    <w:rsid w:val="6E242581"/>
    <w:rsid w:val="75E75CC1"/>
    <w:rsid w:val="79767A22"/>
    <w:rsid w:val="798942B3"/>
    <w:rsid w:val="799D0F48"/>
    <w:rsid w:val="7AE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709</Characters>
  <Lines>6</Lines>
  <Paragraphs>1</Paragraphs>
  <TotalTime>0</TotalTime>
  <ScaleCrop>false</ScaleCrop>
  <LinksUpToDate>false</LinksUpToDate>
  <CharactersWithSpaces>771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2024-11-28T08:38:00Z</dcterms:created>
  <dc:creator>admin</dc:creator>
  <cp:lastModifiedBy>伍珂</cp:lastModifiedBy>
  <cp:lastPrinted>2024-11-28T02:36:00Z</cp:lastPrinted>
  <dcterms:modified xsi:type="dcterms:W3CDTF">2025-01-02T06:15:55Z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C77B13200E5F440296E4F2348A5C3D12_13</vt:lpwstr>
  </property>
</Properties>
</file>