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color w:val="auto"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/>
          <w:color w:val="auto"/>
          <w:kern w:val="0"/>
          <w:sz w:val="44"/>
          <w:szCs w:val="44"/>
          <w:lang w:eastAsia="zh-CN"/>
        </w:rPr>
        <w:t>重庆市</w:t>
      </w:r>
      <w:r>
        <w:rPr>
          <w:rFonts w:hint="default" w:ascii="Times New Roman" w:hAnsi="Times New Roman" w:eastAsia="方正小标宋_GBK" w:cs="Times New Roman"/>
          <w:b/>
          <w:color w:val="auto"/>
          <w:kern w:val="0"/>
          <w:sz w:val="44"/>
          <w:szCs w:val="44"/>
        </w:rPr>
        <w:t>江北区人民政府郭家沱街道办事处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color w:val="auto"/>
          <w:kern w:val="0"/>
          <w:sz w:val="44"/>
          <w:szCs w:val="44"/>
        </w:rPr>
        <w:t>面向社会公开招聘</w:t>
      </w:r>
      <w:r>
        <w:rPr>
          <w:rFonts w:hint="eastAsia" w:ascii="Times New Roman" w:hAnsi="Times New Roman" w:eastAsia="方正小标宋_GBK" w:cs="Times New Roman"/>
          <w:b/>
          <w:color w:val="auto"/>
          <w:kern w:val="0"/>
          <w:sz w:val="44"/>
          <w:szCs w:val="44"/>
          <w:lang w:val="en-US" w:eastAsia="zh-CN"/>
        </w:rPr>
        <w:t>工作</w:t>
      </w:r>
      <w:r>
        <w:rPr>
          <w:rFonts w:hint="default" w:ascii="Times New Roman" w:hAnsi="Times New Roman" w:eastAsia="方正小标宋_GBK" w:cs="Times New Roman"/>
          <w:b/>
          <w:color w:val="auto"/>
          <w:kern w:val="0"/>
          <w:sz w:val="44"/>
          <w:szCs w:val="44"/>
          <w:lang w:eastAsia="zh-CN"/>
        </w:rPr>
        <w:t>人员</w:t>
      </w:r>
      <w:r>
        <w:rPr>
          <w:rFonts w:hint="default" w:ascii="Times New Roman" w:hAnsi="Times New Roman" w:eastAsia="方正小标宋_GBK" w:cs="Times New Roman"/>
          <w:b/>
          <w:color w:val="auto"/>
          <w:kern w:val="0"/>
          <w:sz w:val="44"/>
          <w:szCs w:val="44"/>
        </w:rPr>
        <w:t>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根据工作需要，江北区人民政府郭家沱街道办事处面向社会公开招聘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人员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现将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有关事宜公布如下：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一、招聘</w:t>
      </w: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岗位及职责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  <w:t>招聘</w:t>
      </w: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  <w:t>岗位：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郭家沱街道办事处驾驶员1名；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  <w:t>岗位职责</w:t>
      </w: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负责单位公务车辆驾驶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管理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维护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、保养，以及领导交办的其他工作。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eastAsia="zh-CN"/>
        </w:rPr>
        <w:t>应聘条件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  <w:t>（一）基本要求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.拥护中国共产党领导，政治思想素质好，遵纪守法，作风正派，品行端正。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具有良好的职业道德、较强的事业心和责任感，遵纪守法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，能吃苦耐劳，服从工作安排。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身体健康，无传染性疾病和不适应岗位的重大疾病，无心理性疾病，符合公务员招录的体检条件，能适应岗位要求。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3.男女不限。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4.重庆市户籍人口或在重庆市居住一年以上的外省居民。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.具备招聘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所规定的其他条件。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（二）岗位要求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1.具有良好的职业道德、吃苦耐劳的精神和高质量的服务意识，有较强的时间观念，品行端正，遵纪守法，廉洁奉公；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2.具有高中及以上学历，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年龄40周岁及以下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3.有C1及以上机动车驾驶证，具有5年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以上实际驾驶经验，驾驶技能娴熟，5年内无不良驾驶记录、无重大事故记录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4.本公告所要求的年龄计算截止时间为报名截止时间，如“40周岁及以下”，指未满40周岁，依次类推。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</w:rPr>
        <w:t>一票否决事项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受过党纪、政纪处分的人员；正在接受纪律审查的人员；涉嫌违法犯罪正在接受司法调查尚未作出结论的人员；受过刑事处罚或曾有过违法行为的人员；曾被开除公职的人员；存在涉黑涉恶、黄赌毒、盗抢骗等前科劣迹等其他法律法规规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、招聘程序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报名时间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：202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日（星期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）起至202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日（星期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）止，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工作日上午9:00—12:00，下午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:00—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2.报名方式：报名采取现场或网络报名方式进行。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报名需提供以下材料（原件和复印件各1份）：报名表（见附件）、机动车驾驶证、有效居民身份证、户口簿（户主页、增减页、个人页）、居住情况证明、相关技术技能等级证书，近期1寸免冠红底照片1张，以及岗位要求的其他证明材料。如采取网络报名的方式，以上材料原件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现场驾驶测试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当天进行复审。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报名地点、联系人及联系电话：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现场报名：基层治理综合指挥室（门牌号319），联系人：吴老师，联系电话：67101654。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网络报名：电子邮箱：348768247@qq.com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资格审查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街道按照有关规定对相应岗位应聘人员进行资格审查。对报考条件的资格审查贯穿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招聘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全过程，凡查实报考人员不符合报考资格条件的，取消进入后续环节或聘用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资格。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（三）考试。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本次公开招聘采取现场驾驶测试+面试的方式进行。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1.现场驾驶测试：现场测试应聘者驾驶技术、应急处置能力等实操能力。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满分为100分，占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总成绩的50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%。经资格审查符合条件者，取得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现场驾驶测试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资格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。应聘者现场驾驶测试成绩低于60分的，不得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进入后续环节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2.面试：主要考察应聘者的驾驶理论常识、语言表达能力、逻辑思维能力、协调沟通能力等综合素质。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满分为100分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占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总成绩的50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依据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应聘者现场驾驶测试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成绩高低和岗位招聘人数，按照1:5的比例确定面试对象，未达比例的按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参加现场驾驶测试的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实际人数进入面试环节。应聘者面试成绩低于70分的，不得进入后续环节。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3.总成绩=现场驾驶测试成绩×50%+面试成绩×50%，按总成绩从高到低原则，1:1确定体检人员，总成绩并列的，按面试成绩高低顺序确定，面试成绩仍然并列的，按学历高低顺序确定。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体检。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参照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《公务员录用体检通用标准（试行）》（渝人社发〔2017〕46号）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，在街道指定医院进行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体检，体检费用由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应聘者自行承担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（五）考察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对体检合格人员，由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街道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对其违法违纪、道德品质、现实表现等情况进行综合考察。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（六）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公示。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在街道党务政务公开栏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拟聘用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人员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进行为期3个工作日的公示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聘用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招聘结果经街道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党工委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研究后，拟聘用人员与与劳务公司（重庆星云助业人力资源管理有限公司）签订劳动合同，试用期1个月。聘用人员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在本单位的最低服务期限为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1年（含试用期）。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（八）其他事项。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请应聘者保持所提供的通讯方式畅通，资格审查、现场驾驶测试、面试、体检、考察等环节的相关信息将在每个环节结束后5个工作日内通过电话或短信告知，未进入下一环节的应聘者不再另行通知。因应聘者本人原因未获知相关信息而影响考试或聘用的，责任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eastAsia="zh-CN"/>
        </w:rPr>
        <w:t>六、工资待遇。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工资待遇按机关劳务派遣人员的薪酬标准执行（试用期间，待遇按全额工资的80%支付）。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江北区郭家沱街道公开招聘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重庆市江北区人民政府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郭家沱街道办事处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863" w:firstLineChars="200"/>
        <w:jc w:val="both"/>
        <w:textAlignment w:val="auto"/>
        <w:rPr>
          <w:rStyle w:val="8"/>
          <w:sz w:val="43"/>
          <w:szCs w:val="43"/>
        </w:rPr>
      </w:pPr>
      <w:r>
        <w:rPr>
          <w:rStyle w:val="8"/>
          <w:sz w:val="43"/>
          <w:szCs w:val="43"/>
        </w:rPr>
        <w:br w:type="page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</w:pPr>
      <w:r>
        <w:rPr>
          <w:rStyle w:val="8"/>
          <w:sz w:val="43"/>
          <w:szCs w:val="43"/>
        </w:rPr>
        <w:t>江北区郭家沱街道</w:t>
      </w:r>
      <w:r>
        <w:rPr>
          <w:rStyle w:val="8"/>
          <w:rFonts w:hint="eastAsia"/>
          <w:sz w:val="43"/>
          <w:szCs w:val="43"/>
          <w:lang w:eastAsia="zh-CN"/>
        </w:rPr>
        <w:t>公开招聘</w:t>
      </w:r>
      <w:r>
        <w:rPr>
          <w:rStyle w:val="8"/>
          <w:rFonts w:hint="eastAsia"/>
          <w:sz w:val="43"/>
          <w:szCs w:val="43"/>
          <w:lang w:val="en-US" w:eastAsia="zh-CN"/>
        </w:rPr>
        <w:t>工作</w:t>
      </w:r>
      <w:r>
        <w:rPr>
          <w:rStyle w:val="8"/>
          <w:rFonts w:hint="eastAsia"/>
          <w:sz w:val="43"/>
          <w:szCs w:val="43"/>
          <w:lang w:eastAsia="zh-CN"/>
        </w:rPr>
        <w:t>人员</w:t>
      </w:r>
      <w:r>
        <w:rPr>
          <w:rStyle w:val="8"/>
          <w:sz w:val="43"/>
          <w:szCs w:val="43"/>
        </w:rPr>
        <w:t>报名表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</w:pPr>
      <w:r>
        <w:rPr>
          <w:sz w:val="18"/>
          <w:szCs w:val="18"/>
        </w:rPr>
        <w:t> </w:t>
      </w:r>
    </w:p>
    <w:tbl>
      <w:tblPr>
        <w:tblStyle w:val="6"/>
        <w:tblW w:w="9436" w:type="dxa"/>
        <w:tblInd w:w="0" w:type="dxa"/>
        <w:tblBorders>
          <w:top w:val="single" w:color="auto" w:sz="6" w:space="0"/>
          <w:left w:val="single" w:color="auto" w:sz="6" w:space="0"/>
          <w:bottom w:val="single" w:color="auto" w:sz="4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1017"/>
        <w:gridCol w:w="873"/>
        <w:gridCol w:w="1286"/>
        <w:gridCol w:w="1392"/>
        <w:gridCol w:w="573"/>
        <w:gridCol w:w="1176"/>
        <w:gridCol w:w="19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158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z w:val="24"/>
                <w:szCs w:val="24"/>
              </w:rPr>
              <w:t xml:space="preserve">姓 </w:t>
            </w: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8"/>
                <w:sz w:val="24"/>
                <w:szCs w:val="24"/>
              </w:rPr>
              <w:t>名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z w:val="24"/>
                <w:szCs w:val="24"/>
              </w:rPr>
              <w:t>民 族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z w:val="24"/>
                <w:szCs w:val="24"/>
              </w:rPr>
              <w:t xml:space="preserve">籍 </w:t>
            </w: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Style w:val="8"/>
                <w:sz w:val="24"/>
                <w:szCs w:val="24"/>
              </w:rPr>
              <w:t>贯</w:t>
            </w:r>
          </w:p>
        </w:tc>
        <w:tc>
          <w:tcPr>
            <w:tcW w:w="1749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961" w:type="dxa"/>
            <w:vMerge w:val="restart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sz w:val="22"/>
                <w:szCs w:val="22"/>
              </w:rPr>
              <w:t>一 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仿宋_GB2312" w:eastAsia="仿宋_GB2312" w:cs="仿宋_GB2312"/>
                <w:sz w:val="22"/>
                <w:szCs w:val="22"/>
              </w:rPr>
              <w:t>寸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sz w:val="22"/>
                <w:szCs w:val="22"/>
              </w:rPr>
              <w:t>免 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hint="default" w:ascii="仿宋_GB2312" w:eastAsia="仿宋_GB2312" w:cs="仿宋_GB2312"/>
                <w:sz w:val="22"/>
                <w:szCs w:val="22"/>
              </w:rPr>
              <w:t>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照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仿宋_GB2312" w:eastAsia="仿宋_GB2312" w:cs="仿宋_GB2312"/>
                <w:sz w:val="24"/>
                <w:szCs w:val="24"/>
              </w:rPr>
              <w:t>片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158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z w:val="24"/>
                <w:szCs w:val="24"/>
              </w:rPr>
              <w:t xml:space="preserve">性 </w:t>
            </w: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8"/>
                <w:sz w:val="24"/>
                <w:szCs w:val="24"/>
              </w:rPr>
              <w:t>别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z w:val="24"/>
                <w:szCs w:val="24"/>
              </w:rPr>
              <w:t>婚 否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z w:val="24"/>
                <w:szCs w:val="24"/>
              </w:rPr>
              <w:t>出生年月</w:t>
            </w:r>
          </w:p>
        </w:tc>
        <w:tc>
          <w:tcPr>
            <w:tcW w:w="1749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61" w:type="dxa"/>
            <w:vMerge w:val="continue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58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pacing w:val="-15"/>
                <w:sz w:val="24"/>
                <w:szCs w:val="24"/>
              </w:rPr>
              <w:t>身份证号</w:t>
            </w:r>
          </w:p>
        </w:tc>
        <w:tc>
          <w:tcPr>
            <w:tcW w:w="3176" w:type="dxa"/>
            <w:gridSpan w:val="3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z w:val="24"/>
                <w:szCs w:val="24"/>
              </w:rPr>
              <w:t>政治面貌</w:t>
            </w:r>
          </w:p>
        </w:tc>
        <w:tc>
          <w:tcPr>
            <w:tcW w:w="1749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961" w:type="dxa"/>
            <w:vMerge w:val="continue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158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z w:val="24"/>
                <w:szCs w:val="24"/>
              </w:rPr>
              <w:t xml:space="preserve">学 </w:t>
            </w: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8"/>
                <w:sz w:val="24"/>
                <w:szCs w:val="24"/>
              </w:rPr>
              <w:t>历</w:t>
            </w:r>
          </w:p>
        </w:tc>
        <w:tc>
          <w:tcPr>
            <w:tcW w:w="3176" w:type="dxa"/>
            <w:gridSpan w:val="3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Style w:val="8"/>
                <w:spacing w:val="-15"/>
                <w:sz w:val="24"/>
                <w:szCs w:val="24"/>
              </w:rPr>
            </w:pPr>
            <w:r>
              <w:rPr>
                <w:rStyle w:val="8"/>
                <w:spacing w:val="-15"/>
                <w:sz w:val="24"/>
                <w:szCs w:val="24"/>
              </w:rPr>
              <w:t>参加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pacing w:val="-15"/>
                <w:sz w:val="24"/>
                <w:szCs w:val="24"/>
              </w:rPr>
              <w:t>工作时间</w:t>
            </w:r>
          </w:p>
        </w:tc>
        <w:tc>
          <w:tcPr>
            <w:tcW w:w="1749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61" w:type="dxa"/>
            <w:vMerge w:val="continue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58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pacing w:val="-15"/>
                <w:sz w:val="24"/>
                <w:szCs w:val="24"/>
              </w:rPr>
              <w:t>毕业院校</w:t>
            </w:r>
          </w:p>
        </w:tc>
        <w:tc>
          <w:tcPr>
            <w:tcW w:w="6317" w:type="dxa"/>
            <w:gridSpan w:val="6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961" w:type="dxa"/>
            <w:vMerge w:val="continue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58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Style w:val="8"/>
                <w:rFonts w:hint="eastAsia" w:eastAsia="宋体"/>
                <w:spacing w:val="-15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/>
                <w:spacing w:val="-15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8278" w:type="dxa"/>
            <w:gridSpan w:val="7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175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z w:val="24"/>
                <w:szCs w:val="24"/>
              </w:rPr>
              <w:t>现工作单位及职务</w:t>
            </w:r>
          </w:p>
        </w:tc>
        <w:tc>
          <w:tcPr>
            <w:tcW w:w="7261" w:type="dxa"/>
            <w:gridSpan w:val="6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58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z w:val="24"/>
                <w:szCs w:val="24"/>
              </w:rPr>
              <w:t>户籍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z w:val="24"/>
                <w:szCs w:val="24"/>
              </w:rPr>
              <w:t>所在地</w:t>
            </w:r>
          </w:p>
        </w:tc>
        <w:tc>
          <w:tcPr>
            <w:tcW w:w="3176" w:type="dxa"/>
            <w:gridSpan w:val="3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z w:val="24"/>
                <w:szCs w:val="24"/>
              </w:rPr>
              <w:t>居住地址</w:t>
            </w:r>
          </w:p>
        </w:tc>
        <w:tc>
          <w:tcPr>
            <w:tcW w:w="3710" w:type="dxa"/>
            <w:gridSpan w:val="3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158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z w:val="24"/>
                <w:szCs w:val="24"/>
              </w:rPr>
              <w:t>联系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z w:val="24"/>
                <w:szCs w:val="24"/>
              </w:rPr>
              <w:t>电话</w:t>
            </w:r>
          </w:p>
        </w:tc>
        <w:tc>
          <w:tcPr>
            <w:tcW w:w="3176" w:type="dxa"/>
            <w:gridSpan w:val="3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Style w:val="8"/>
                <w:rFonts w:hint="eastAsia"/>
                <w:sz w:val="24"/>
                <w:szCs w:val="24"/>
                <w:lang w:eastAsia="zh-CN"/>
              </w:rPr>
            </w:pPr>
            <w:r>
              <w:rPr>
                <w:rStyle w:val="8"/>
                <w:sz w:val="24"/>
                <w:szCs w:val="24"/>
              </w:rPr>
              <w:t>紧急联系</w:t>
            </w:r>
            <w:r>
              <w:rPr>
                <w:rStyle w:val="8"/>
                <w:rFonts w:hint="eastAsia"/>
                <w:sz w:val="24"/>
                <w:szCs w:val="24"/>
                <w:lang w:eastAsia="zh-CN"/>
              </w:rPr>
              <w:t>人及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</w:pPr>
            <w:r>
              <w:rPr>
                <w:rStyle w:val="8"/>
                <w:sz w:val="24"/>
                <w:szCs w:val="24"/>
              </w:rPr>
              <w:t>电话</w:t>
            </w:r>
          </w:p>
        </w:tc>
        <w:tc>
          <w:tcPr>
            <w:tcW w:w="3137" w:type="dxa"/>
            <w:gridSpan w:val="2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1158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Style w:val="8"/>
                <w:sz w:val="24"/>
                <w:szCs w:val="24"/>
                <w:highlight w:val="none"/>
              </w:rPr>
              <w:t>学习及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Style w:val="8"/>
                <w:sz w:val="24"/>
                <w:szCs w:val="24"/>
                <w:highlight w:val="none"/>
              </w:rPr>
              <w:t>工作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Style w:val="8"/>
                <w:sz w:val="24"/>
                <w:szCs w:val="24"/>
                <w:highlight w:val="none"/>
              </w:rPr>
              <w:t>经历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Style w:val="8"/>
                <w:sz w:val="24"/>
                <w:szCs w:val="24"/>
                <w:highlight w:val="none"/>
              </w:rPr>
              <w:t>（</w:t>
            </w:r>
            <w:r>
              <w:rPr>
                <w:rStyle w:val="8"/>
                <w:rFonts w:hint="eastAsia"/>
                <w:sz w:val="24"/>
                <w:szCs w:val="24"/>
                <w:highlight w:val="none"/>
                <w:lang w:eastAsia="zh-CN"/>
              </w:rPr>
              <w:t>含个人奖惩情况</w:t>
            </w:r>
            <w:r>
              <w:rPr>
                <w:rStyle w:val="8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8278" w:type="dxa"/>
            <w:gridSpan w:val="7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eastAsia="宋体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58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Style w:val="8"/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highlight w:val="none"/>
                <w:lang w:eastAsia="zh-CN"/>
              </w:rPr>
              <w:t>备注</w:t>
            </w:r>
          </w:p>
        </w:tc>
        <w:tc>
          <w:tcPr>
            <w:tcW w:w="8278" w:type="dxa"/>
            <w:gridSpan w:val="7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sectPr>
      <w:footerReference r:id="rId3" w:type="default"/>
      <w:pgSz w:w="11906" w:h="16838"/>
      <w:pgMar w:top="1134" w:right="1418" w:bottom="1134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uXW5UtAAAAAFAQAADwAAAAAAAAABACAAAAA4AAAAZHJzL2Rvd25yZXYueG1sUEsBAhQAFAAA&#10;AAgAh07iQF4lh/ThAQAAxQMAAA4AAAAAAAAAAQAgAAAANQ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MTBlNTVmM2Y0NDIyMGY0MzdhZWFhNTRmMjIyMTYifQ=="/>
  </w:docVars>
  <w:rsids>
    <w:rsidRoot w:val="00000000"/>
    <w:rsid w:val="028F5906"/>
    <w:rsid w:val="04F75A37"/>
    <w:rsid w:val="08290804"/>
    <w:rsid w:val="08382346"/>
    <w:rsid w:val="09400006"/>
    <w:rsid w:val="0B05671D"/>
    <w:rsid w:val="0BF25B53"/>
    <w:rsid w:val="0F3550C8"/>
    <w:rsid w:val="0F9052CF"/>
    <w:rsid w:val="104E7E87"/>
    <w:rsid w:val="139A7BF0"/>
    <w:rsid w:val="158E5532"/>
    <w:rsid w:val="179E18E3"/>
    <w:rsid w:val="192C753C"/>
    <w:rsid w:val="1BFD6F6E"/>
    <w:rsid w:val="1CA02A8D"/>
    <w:rsid w:val="1DC821D0"/>
    <w:rsid w:val="1DF53D4F"/>
    <w:rsid w:val="209D28F1"/>
    <w:rsid w:val="251B0465"/>
    <w:rsid w:val="26B83F3B"/>
    <w:rsid w:val="288359DB"/>
    <w:rsid w:val="2E00285A"/>
    <w:rsid w:val="2E17585F"/>
    <w:rsid w:val="2F723377"/>
    <w:rsid w:val="30986E0D"/>
    <w:rsid w:val="31BE04CC"/>
    <w:rsid w:val="34444B7D"/>
    <w:rsid w:val="359978AF"/>
    <w:rsid w:val="35CE7850"/>
    <w:rsid w:val="36EB363D"/>
    <w:rsid w:val="371C6D23"/>
    <w:rsid w:val="37B95DDB"/>
    <w:rsid w:val="3A221C92"/>
    <w:rsid w:val="3C476FC7"/>
    <w:rsid w:val="3C846086"/>
    <w:rsid w:val="3E32264F"/>
    <w:rsid w:val="406A216F"/>
    <w:rsid w:val="44BB78BA"/>
    <w:rsid w:val="454B15E3"/>
    <w:rsid w:val="461F7F9A"/>
    <w:rsid w:val="467F03FC"/>
    <w:rsid w:val="47EE44DA"/>
    <w:rsid w:val="48F1583A"/>
    <w:rsid w:val="491F7C74"/>
    <w:rsid w:val="49884D9B"/>
    <w:rsid w:val="4C356B37"/>
    <w:rsid w:val="509708B0"/>
    <w:rsid w:val="51475FBA"/>
    <w:rsid w:val="52370B39"/>
    <w:rsid w:val="547C41CC"/>
    <w:rsid w:val="54CB5388"/>
    <w:rsid w:val="54FC76EB"/>
    <w:rsid w:val="55004DFD"/>
    <w:rsid w:val="55454BCE"/>
    <w:rsid w:val="58F30A2C"/>
    <w:rsid w:val="599537FD"/>
    <w:rsid w:val="5A6502AB"/>
    <w:rsid w:val="5AE1793F"/>
    <w:rsid w:val="5C6904C8"/>
    <w:rsid w:val="5C884786"/>
    <w:rsid w:val="5CE62402"/>
    <w:rsid w:val="5F01153C"/>
    <w:rsid w:val="61F47A8C"/>
    <w:rsid w:val="620B49AE"/>
    <w:rsid w:val="639018D1"/>
    <w:rsid w:val="67B96A0F"/>
    <w:rsid w:val="67F56780"/>
    <w:rsid w:val="67FD6ADA"/>
    <w:rsid w:val="68947085"/>
    <w:rsid w:val="698A374B"/>
    <w:rsid w:val="699F29DF"/>
    <w:rsid w:val="6BA845F2"/>
    <w:rsid w:val="6E4678CD"/>
    <w:rsid w:val="6E682535"/>
    <w:rsid w:val="6E6D37EC"/>
    <w:rsid w:val="6F39303F"/>
    <w:rsid w:val="71392728"/>
    <w:rsid w:val="774115E6"/>
    <w:rsid w:val="77AF64E3"/>
    <w:rsid w:val="78853793"/>
    <w:rsid w:val="7A7730A7"/>
    <w:rsid w:val="7AC9637C"/>
    <w:rsid w:val="7DE22A43"/>
    <w:rsid w:val="7FA75CF2"/>
    <w:rsid w:val="AFFD08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qFormat/>
    <w:uiPriority w:val="99"/>
  </w:style>
  <w:style w:type="table" w:default="1" w:styleId="6">
    <w:name w:val="Normal Table"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Emphasis"/>
    <w:basedOn w:val="7"/>
    <w:qFormat/>
    <w:uiPriority w:val="99"/>
    <w:rPr>
      <w:rFonts w:cs="Times New Roman"/>
      <w:i/>
      <w:iCs/>
    </w:rPr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Heading 2 Char_3bfda060-1f6f-4ef6-a056-c1ebb4701d6e"/>
    <w:basedOn w:val="7"/>
    <w:link w:val="2"/>
    <w:qFormat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apple-converted-space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1892</Words>
  <Characters>1992</Characters>
  <Paragraphs>121</Paragraphs>
  <TotalTime>7</TotalTime>
  <ScaleCrop>false</ScaleCrop>
  <LinksUpToDate>false</LinksUpToDate>
  <CharactersWithSpaces>2010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2016-09-05T15:17:00Z</dcterms:created>
  <dc:creator>2012</dc:creator>
  <cp:lastModifiedBy>GJT</cp:lastModifiedBy>
  <cp:lastPrinted>2024-10-31T15:11:40Z</cp:lastPrinted>
  <dcterms:modified xsi:type="dcterms:W3CDTF">2024-12-04T15:02:24Z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21A3AEBC549F4870B87FEA1CAF443541_13</vt:lpwstr>
  </property>
</Properties>
</file>