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台州市椒江城市发展投资集团有限公司招聘</w:t>
      </w:r>
      <w:r>
        <w:rPr>
          <w:rFonts w:hint="eastAsia" w:ascii="方正小标宋简体" w:eastAsia="方正小标宋简体"/>
          <w:spacing w:val="-20"/>
          <w:sz w:val="36"/>
          <w:szCs w:val="36"/>
          <w:lang w:eastAsia="zh-CN"/>
        </w:rPr>
        <w:t>辅助用工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报名表</w:t>
      </w:r>
    </w:p>
    <w:p>
      <w:pPr>
        <w:spacing w:before="156" w:beforeLines="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p>
      <w:pPr>
        <w:spacing w:line="500" w:lineRule="exact"/>
        <w:rPr>
          <w:rFonts w:hint="eastAsia" w:ascii="方正小标宋简体" w:eastAsia="方正小标宋简体"/>
          <w:spacing w:val="-20"/>
          <w:sz w:val="36"/>
          <w:szCs w:val="36"/>
        </w:rPr>
      </w:pPr>
    </w:p>
    <w:tbl>
      <w:tblPr>
        <w:tblStyle w:val="2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before="80" w:after="80"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>
            <w:pPr>
              <w:spacing w:line="52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213" w:right="1440" w:bottom="121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55F6C69"/>
    <w:rsid w:val="51251DB4"/>
    <w:rsid w:val="73311DCC"/>
    <w:rsid w:val="755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2024-12-16T06:50:00Z</dcterms:created>
  <dc:creator>吴婷婷</dc:creator>
  <cp:lastModifiedBy>吴婷婷</cp:lastModifiedBy>
  <dcterms:modified xsi:type="dcterms:W3CDTF">2024-12-16T06:50:42Z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2C30983EA6C44BBC9266421C98362E46_11</vt:lpwstr>
  </property>
</Properties>
</file>