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A7412">
      <w:pPr>
        <w:jc w:val="left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附件3：</w:t>
      </w:r>
    </w:p>
    <w:p w14:paraId="3426158B">
      <w:pPr>
        <w:pStyle w:val="11"/>
        <w:rPr>
          <w:rFonts w:hint="default"/>
          <w:lang w:val="en-US" w:eastAsia="zh-CN"/>
        </w:rPr>
      </w:pPr>
    </w:p>
    <w:p w14:paraId="2D6032A7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名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 w14:paraId="4B416C79">
      <w:pPr>
        <w:rPr>
          <w:rFonts w:hint="eastAsia"/>
        </w:rPr>
      </w:pPr>
    </w:p>
    <w:p w14:paraId="03D3FA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我已经仔细阅读了《</w:t>
      </w:r>
      <w:bookmarkStart w:id="0" w:name="OLE_LINK1"/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贵州力搏人力资源服务有限公司2024年面向社会招聘1名临时工作人员方案</w:t>
      </w:r>
      <w:bookmarkEnd w:id="0"/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（第二十六期）》，清楚并理解其内容，符合报名条件。本人郑重承诺：</w:t>
      </w:r>
    </w:p>
    <w:p w14:paraId="68B516A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真实、准确地提供本人个人及家庭成员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信息、证明资料、证件等相关材料；</w:t>
      </w:r>
    </w:p>
    <w:p w14:paraId="28339149"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认真履行报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/>
          <w:sz w:val="32"/>
          <w:szCs w:val="32"/>
        </w:rPr>
        <w:t>人员的各项义务，遵守纪律，服从安排，不舞弊或协助他人舞弊；</w:t>
      </w:r>
    </w:p>
    <w:p w14:paraId="43D98A0B"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.本人身上无任何纹身；</w:t>
      </w:r>
    </w:p>
    <w:p w14:paraId="0FAD6F3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对违反以上承诺所造成的后果，本人自愿承担相应责任，接受相应处理。</w:t>
      </w:r>
    </w:p>
    <w:p w14:paraId="67B1E209">
      <w:pPr>
        <w:rPr>
          <w:rFonts w:hint="eastAsia" w:ascii="仿宋" w:hAnsi="仿宋" w:eastAsia="仿宋"/>
          <w:sz w:val="32"/>
          <w:szCs w:val="32"/>
        </w:rPr>
      </w:pPr>
    </w:p>
    <w:p w14:paraId="45437449">
      <w:pPr>
        <w:rPr>
          <w:rFonts w:hint="eastAsia" w:ascii="仿宋" w:hAnsi="仿宋" w:eastAsia="仿宋"/>
          <w:sz w:val="32"/>
          <w:szCs w:val="32"/>
        </w:rPr>
      </w:pPr>
    </w:p>
    <w:p w14:paraId="6DC9C39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考生签名</w:t>
      </w:r>
      <w:r>
        <w:rPr>
          <w:rFonts w:hint="eastAsia" w:ascii="仿宋" w:hAnsi="仿宋" w:eastAsia="仿宋"/>
          <w:sz w:val="32"/>
          <w:szCs w:val="32"/>
          <w:lang w:eastAsia="zh-CN"/>
        </w:rPr>
        <w:t>（捺印）</w:t>
      </w:r>
      <w:r>
        <w:rPr>
          <w:rFonts w:hint="eastAsia" w:ascii="仿宋" w:hAnsi="仿宋" w:eastAsia="仿宋"/>
          <w:sz w:val="32"/>
          <w:szCs w:val="32"/>
        </w:rPr>
        <w:t xml:space="preserve">：                                   </w:t>
      </w:r>
    </w:p>
    <w:p w14:paraId="0C5D0B3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年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         </w:t>
      </w:r>
    </w:p>
    <w:p w14:paraId="3F6B67F3">
      <w:pPr>
        <w:rPr>
          <w:rFonts w:hint="eastAsia" w:ascii="仿宋" w:hAnsi="仿宋" w:eastAsia="仿宋"/>
          <w:sz w:val="32"/>
          <w:szCs w:val="32"/>
        </w:rPr>
      </w:pPr>
    </w:p>
    <w:p w14:paraId="01EF7BC9">
      <w:pPr>
        <w:rPr>
          <w:rFonts w:hint="eastAsia" w:ascii="仿宋" w:hAnsi="仿宋" w:eastAsia="仿宋"/>
          <w:sz w:val="32"/>
          <w:szCs w:val="32"/>
        </w:rPr>
      </w:pPr>
    </w:p>
    <w:p w14:paraId="620ADB63">
      <w:pPr>
        <w:rPr>
          <w:rFonts w:hint="eastAsia" w:ascii="仿宋" w:hAnsi="仿宋" w:eastAsia="仿宋"/>
          <w:sz w:val="32"/>
          <w:szCs w:val="32"/>
        </w:rPr>
      </w:pPr>
    </w:p>
    <w:p w14:paraId="3296178C">
      <w:pPr>
        <w:rPr>
          <w:rFonts w:hint="eastAsia" w:ascii="仿宋" w:hAnsi="仿宋" w:eastAsia="仿宋"/>
          <w:sz w:val="32"/>
          <w:szCs w:val="32"/>
        </w:rPr>
      </w:pPr>
    </w:p>
    <w:p w14:paraId="3A9E274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47269B-7CB0-410D-8154-89E7D4F95C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93A79C-7B6D-42ED-BA13-91FF76FCAA5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D3B1066-E6B7-492D-AE25-1E1A8093B0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813EEDC-C1A6-4A9A-ABF5-A7CA387E72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OTI4ODVjNWE0OGY0NjM0YWUzOGUyZTJlNDJhMjQifQ=="/>
  </w:docVars>
  <w:rsids>
    <w:rsidRoot w:val="00D509EA"/>
    <w:rsid w:val="003A7AD5"/>
    <w:rsid w:val="009B23D6"/>
    <w:rsid w:val="00AB2EFB"/>
    <w:rsid w:val="00AC3E70"/>
    <w:rsid w:val="00D509EA"/>
    <w:rsid w:val="01B077B8"/>
    <w:rsid w:val="07EE6105"/>
    <w:rsid w:val="0A585AC6"/>
    <w:rsid w:val="0F300B40"/>
    <w:rsid w:val="0F50190E"/>
    <w:rsid w:val="117F7DEB"/>
    <w:rsid w:val="13FB61AD"/>
    <w:rsid w:val="1618284D"/>
    <w:rsid w:val="21410504"/>
    <w:rsid w:val="22466661"/>
    <w:rsid w:val="275B3A39"/>
    <w:rsid w:val="2A74775F"/>
    <w:rsid w:val="30367B1D"/>
    <w:rsid w:val="35275F19"/>
    <w:rsid w:val="3C892FFF"/>
    <w:rsid w:val="433F1D16"/>
    <w:rsid w:val="48C0506B"/>
    <w:rsid w:val="49223D74"/>
    <w:rsid w:val="53EF461C"/>
    <w:rsid w:val="56A50ED8"/>
    <w:rsid w:val="5DDC68B6"/>
    <w:rsid w:val="6B9C55C2"/>
    <w:rsid w:val="6E7153D8"/>
    <w:rsid w:val="74325196"/>
    <w:rsid w:val="79287143"/>
    <w:rsid w:val="7D044280"/>
    <w:rsid w:val="7EA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7"/>
    <w:qFormat/>
    <w:uiPriority w:val="99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7">
    <w:name w:val="Body Text Indent1"/>
    <w:basedOn w:val="1"/>
    <w:next w:val="1"/>
    <w:qFormat/>
    <w:uiPriority w:val="0"/>
    <w:pPr>
      <w:ind w:firstLine="420" w:firstLineChars="140"/>
    </w:pPr>
    <w:rPr>
      <w:szCs w:val="21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-公1"/>
    <w:basedOn w:val="12"/>
    <w:next w:val="5"/>
    <w:qFormat/>
    <w:uiPriority w:val="99"/>
    <w:pPr>
      <w:ind w:firstLine="640" w:firstLineChars="200"/>
    </w:pPr>
  </w:style>
  <w:style w:type="paragraph" w:customStyle="1" w:styleId="12">
    <w:name w:val="正文1"/>
    <w:next w:val="11"/>
    <w:qFormat/>
    <w:uiPriority w:val="99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214</Characters>
  <Lines>3</Lines>
  <Paragraphs>1</Paragraphs>
  <TotalTime>0</TotalTime>
  <ScaleCrop>false</ScaleCrop>
  <LinksUpToDate>false</LinksUpToDate>
  <CharactersWithSpaces>332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2022-05-20T09:41:00Z</dcterms:created>
  <dc:creator>Windows 用户</dc:creator>
  <cp:lastModifiedBy>A李JN</cp:lastModifiedBy>
  <dcterms:modified xsi:type="dcterms:W3CDTF">2024-12-30T09:30:21Z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15345693CFC24AEC9C869352602CB4D6_13</vt:lpwstr>
  </property>
  <property fmtid="{D5CDD505-2E9C-101B-9397-08002B2CF9AE}" pid="4" name="KSOSaveFontToCloudKey">
    <vt:lpwstr>663666769_cloud</vt:lpwstr>
  </property>
  <property fmtid="{D5CDD505-2E9C-101B-9397-08002B2CF9AE}" pid="5" name="KSOTemplateDocerSaveRecord">
    <vt:lpwstr>eyJoZGlkIjoiNzNhOTI4ODVjNWE0OGY0NjM0YWUzOGUyZTJlNDJhMjQiLCJ1c2VySWQiOiIzMjQ4NzQzNzIifQ==</vt:lpwstr>
  </property>
</Properties>
</file>