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31654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045352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49475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929461">
      <w:pPr>
        <w:widowControl/>
        <w:spacing w:afterLines="100" w:line="560" w:lineRule="exact"/>
        <w:jc w:val="center"/>
      </w:pPr>
      <w:bookmarkStart w:id="0" w:name="_GoBack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街道编外工作人员招聘计划表</w:t>
      </w:r>
      <w:bookmarkEnd w:id="0"/>
    </w:p>
    <w:tbl>
      <w:tblPr>
        <w:tblStyle w:val="4"/>
        <w:tblW w:w="967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433"/>
        <w:gridCol w:w="733"/>
        <w:gridCol w:w="725"/>
        <w:gridCol w:w="1298"/>
        <w:gridCol w:w="1425"/>
        <w:gridCol w:w="2502"/>
      </w:tblGrid>
      <w:tr w14:paraId="6B98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556" w:type="dxa"/>
            <w:vMerge w:val="restart"/>
            <w:vAlign w:val="center"/>
          </w:tcPr>
          <w:p w14:paraId="3038B28E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33" w:type="dxa"/>
            <w:vMerge w:val="restart"/>
            <w:vAlign w:val="center"/>
          </w:tcPr>
          <w:p w14:paraId="74E5211B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33" w:type="dxa"/>
            <w:vMerge w:val="restart"/>
            <w:vAlign w:val="center"/>
          </w:tcPr>
          <w:p w14:paraId="6186BDA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448" w:type="dxa"/>
            <w:gridSpan w:val="3"/>
            <w:vAlign w:val="center"/>
          </w:tcPr>
          <w:p w14:paraId="3637E5DC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基本条件</w:t>
            </w:r>
          </w:p>
        </w:tc>
        <w:tc>
          <w:tcPr>
            <w:tcW w:w="2502" w:type="dxa"/>
            <w:vMerge w:val="restart"/>
            <w:vAlign w:val="center"/>
          </w:tcPr>
          <w:p w14:paraId="329D7A53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其他条件和说明</w:t>
            </w:r>
          </w:p>
        </w:tc>
      </w:tr>
      <w:tr w14:paraId="705B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56" w:type="dxa"/>
            <w:vMerge w:val="continue"/>
            <w:vAlign w:val="center"/>
          </w:tcPr>
          <w:p w14:paraId="307906B6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vAlign w:val="center"/>
          </w:tcPr>
          <w:p w14:paraId="4E0CEA6F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 w14:paraId="3EF6D14B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B590258"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8" w:type="dxa"/>
            <w:vAlign w:val="center"/>
          </w:tcPr>
          <w:p w14:paraId="333A9DC4">
            <w:pPr>
              <w:pStyle w:val="2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25" w:type="dxa"/>
            <w:vAlign w:val="center"/>
          </w:tcPr>
          <w:p w14:paraId="0508CAAD"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502" w:type="dxa"/>
            <w:vMerge w:val="continue"/>
            <w:vAlign w:val="center"/>
          </w:tcPr>
          <w:p w14:paraId="7FEF9B21">
            <w:pPr>
              <w:pStyle w:val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F3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exact"/>
        </w:trPr>
        <w:tc>
          <w:tcPr>
            <w:tcW w:w="556" w:type="dxa"/>
            <w:vAlign w:val="center"/>
          </w:tcPr>
          <w:p w14:paraId="75E4841F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3CAB7E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城市管理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</w:rPr>
              <w:t>岗</w:t>
            </w:r>
          </w:p>
        </w:tc>
        <w:tc>
          <w:tcPr>
            <w:tcW w:w="733" w:type="dxa"/>
            <w:vAlign w:val="center"/>
          </w:tcPr>
          <w:p w14:paraId="1379534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 w14:paraId="726729AB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022D3E3A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35周岁及以下（1988年10月21日以后出生）</w:t>
            </w:r>
          </w:p>
        </w:tc>
        <w:tc>
          <w:tcPr>
            <w:tcW w:w="1425" w:type="dxa"/>
            <w:vAlign w:val="center"/>
          </w:tcPr>
          <w:p w14:paraId="54D4DA4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及以上学历</w:t>
            </w:r>
          </w:p>
        </w:tc>
        <w:tc>
          <w:tcPr>
            <w:tcW w:w="2502" w:type="dxa"/>
            <w:vAlign w:val="center"/>
          </w:tcPr>
          <w:p w14:paraId="5E269458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eastAsia="zh-CN"/>
              </w:rPr>
              <w:t>专业要求：法学类、社会学类、环境科学与工程类、管理科学与工程类、工商管理类、公共管理类、环境科学类；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内勤、信息宣传、数据录入等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需要有较强的拟文能力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。</w:t>
            </w:r>
          </w:p>
        </w:tc>
      </w:tr>
      <w:tr w14:paraId="62A6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</w:trPr>
        <w:tc>
          <w:tcPr>
            <w:tcW w:w="556" w:type="dxa"/>
            <w:vAlign w:val="center"/>
          </w:tcPr>
          <w:p w14:paraId="1D0CAAD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 w14:paraId="6FE55B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lang w:eastAsia="zh-CN"/>
              </w:rPr>
              <w:t>城市管理岗</w:t>
            </w:r>
          </w:p>
        </w:tc>
        <w:tc>
          <w:tcPr>
            <w:tcW w:w="733" w:type="dxa"/>
            <w:vAlign w:val="center"/>
          </w:tcPr>
          <w:p w14:paraId="0511073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5081560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8" w:type="dxa"/>
            <w:vAlign w:val="center"/>
          </w:tcPr>
          <w:p w14:paraId="5DB98A6C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35周岁及以下（1988年10月21日以后出生）</w:t>
            </w:r>
          </w:p>
        </w:tc>
        <w:tc>
          <w:tcPr>
            <w:tcW w:w="1425" w:type="dxa"/>
            <w:vAlign w:val="center"/>
          </w:tcPr>
          <w:p w14:paraId="07D5186D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学本科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及以上学历</w:t>
            </w:r>
          </w:p>
        </w:tc>
        <w:tc>
          <w:tcPr>
            <w:tcW w:w="2502" w:type="dxa"/>
            <w:vAlign w:val="center"/>
          </w:tcPr>
          <w:p w14:paraId="10EBC58A"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eastAsia="zh-CN"/>
              </w:rPr>
              <w:t>专业要求：法学类、社会学类、环境科学与工程类、管理科学与工程类、工商管理类、公共管理类、环境科学类；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具有较强的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协调能力、应急处置能力；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有一定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  <w:t>文字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功底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lang w:val="en-US" w:eastAsia="zh-CN"/>
              </w:rPr>
              <w:t>晚班较多，适合男性报考。</w:t>
            </w:r>
          </w:p>
          <w:p w14:paraId="44580938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</w:rPr>
            </w:pPr>
          </w:p>
        </w:tc>
      </w:tr>
      <w:tr w14:paraId="3AC7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2989" w:type="dxa"/>
            <w:gridSpan w:val="2"/>
            <w:vAlign w:val="center"/>
          </w:tcPr>
          <w:p w14:paraId="6937395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733" w:type="dxa"/>
            <w:vAlign w:val="center"/>
          </w:tcPr>
          <w:p w14:paraId="26BB1D9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5" w:type="dxa"/>
            <w:vAlign w:val="center"/>
          </w:tcPr>
          <w:p w14:paraId="2E68A17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5C6067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B7D5A4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14:paraId="11D068B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DE6DBD7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59820A">
      <w:pPr>
        <w:spacing w:line="3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CC1EB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AD62C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46D425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CB216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32E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WE0NGM2ODY1NmYzNDBhZmIwYzhmMmZlZWQzM2MifQ=="/>
  </w:docVars>
  <w:rsids>
    <w:rsidRoot w:val="00000000"/>
    <w:rsid w:val="3B5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2024-10-18T13:14:06Z</dcterms:created>
  <dc:creator>81571</dc:creator>
  <cp:lastModifiedBy>娴仔</cp:lastModifiedBy>
  <dcterms:modified xsi:type="dcterms:W3CDTF">2024-10-18T13:14:19Z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17ABC241B4EB4769B7BA8DB66965C719_12</vt:lpwstr>
  </property>
</Properties>
</file>