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4B622">
      <w:pPr>
        <w:autoSpaceDE w:val="0"/>
        <w:spacing w:line="500" w:lineRule="exact"/>
        <w:jc w:val="left"/>
        <w:rPr>
          <w:rFonts w:hint="eastAsia" w:ascii="方正小标宋简体" w:hAnsi="Times New Roman" w:eastAsia="黑体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764FB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  <w:t>泉州市丰泽区司法局行政复议辅助人员报名登记表</w:t>
      </w:r>
    </w:p>
    <w:tbl>
      <w:tblPr>
        <w:tblStyle w:val="2"/>
        <w:tblW w:w="99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36"/>
        <w:gridCol w:w="729"/>
        <w:gridCol w:w="711"/>
        <w:gridCol w:w="1084"/>
        <w:gridCol w:w="1442"/>
        <w:gridCol w:w="1430"/>
        <w:gridCol w:w="1751"/>
      </w:tblGrid>
      <w:tr w14:paraId="6795B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392" w:type="dxa"/>
            <w:noWrap w:val="0"/>
            <w:vAlign w:val="center"/>
          </w:tcPr>
          <w:p w14:paraId="02D11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noWrap w:val="0"/>
            <w:vAlign w:val="center"/>
          </w:tcPr>
          <w:p w14:paraId="7AA2D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D86D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noWrap w:val="0"/>
            <w:vAlign w:val="center"/>
          </w:tcPr>
          <w:p w14:paraId="345B5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0CEB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0" w:type="dxa"/>
            <w:noWrap w:val="0"/>
            <w:vAlign w:val="center"/>
          </w:tcPr>
          <w:p w14:paraId="6003C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 w14:paraId="7D875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</w:rPr>
              <w:t>寸证件照）</w:t>
            </w:r>
          </w:p>
        </w:tc>
      </w:tr>
      <w:tr w14:paraId="1B2A9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392" w:type="dxa"/>
            <w:noWrap w:val="0"/>
            <w:vAlign w:val="center"/>
          </w:tcPr>
          <w:p w14:paraId="14939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 w:val="0"/>
            <w:vAlign w:val="center"/>
          </w:tcPr>
          <w:p w14:paraId="2ADDA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C310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身份证号码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 w14:paraId="124BC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0BA10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129FE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392" w:type="dxa"/>
            <w:noWrap w:val="0"/>
            <w:vAlign w:val="center"/>
          </w:tcPr>
          <w:p w14:paraId="0DEF3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 w14:paraId="607CD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D3A7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 w:val="0"/>
            <w:vAlign w:val="center"/>
          </w:tcPr>
          <w:p w14:paraId="09F3E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FB2A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 w14:paraId="7901E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55A91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64A19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 w14:paraId="18E50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 w14:paraId="63FA6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 w14:paraId="5CE1D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 w:val="0"/>
            <w:vAlign w:val="center"/>
          </w:tcPr>
          <w:p w14:paraId="3A762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2728D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 w14:paraId="4A243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 w14:paraId="41AF1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7BFBE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78472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 w14:paraId="38963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 w14:paraId="5598A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 w14:paraId="415A4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0CAD3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 w14:paraId="3A53A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 w14:paraId="09BB6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259A6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 w14:paraId="6A000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 w14:paraId="00B45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 w:val="0"/>
            <w:vAlign w:val="center"/>
          </w:tcPr>
          <w:p w14:paraId="781DB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28B49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 w14:paraId="096D6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 w14:paraId="069C3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000B1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539D9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 w14:paraId="48F47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 w14:paraId="25540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9E3A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5974A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 w14:paraId="65017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 w14:paraId="1F48D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6E6CC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noWrap w:val="0"/>
            <w:vAlign w:val="center"/>
          </w:tcPr>
          <w:p w14:paraId="4C666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78D4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BEFD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768A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49D20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noWrap w:val="0"/>
            <w:vAlign w:val="center"/>
          </w:tcPr>
          <w:p w14:paraId="3F920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手机号码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76D80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3CEE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185BC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74012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exact"/>
          <w:jc w:val="center"/>
        </w:trPr>
        <w:tc>
          <w:tcPr>
            <w:tcW w:w="1392" w:type="dxa"/>
            <w:noWrap w:val="0"/>
            <w:vAlign w:val="center"/>
          </w:tcPr>
          <w:p w14:paraId="1EE95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FE37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top"/>
          </w:tcPr>
          <w:p w14:paraId="24231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default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是否通过法律职业资格考试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3D575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346C9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2" w:hRule="exact"/>
          <w:jc w:val="center"/>
        </w:trPr>
        <w:tc>
          <w:tcPr>
            <w:tcW w:w="1392" w:type="dxa"/>
            <w:noWrap w:val="0"/>
            <w:vAlign w:val="center"/>
          </w:tcPr>
          <w:p w14:paraId="2AC5D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 w14:paraId="2460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7"/>
            <w:noWrap w:val="0"/>
            <w:vAlign w:val="center"/>
          </w:tcPr>
          <w:p w14:paraId="6D6F0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</w:tbl>
    <w:p w14:paraId="6F2D560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YTdiMWZiODJmMmE0Nzk5ODAwMjI2ZjcwMWI3NjQifQ=="/>
  </w:docVars>
  <w:rsids>
    <w:rsidRoot w:val="55414D6E"/>
    <w:rsid w:val="44120628"/>
    <w:rsid w:val="5541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2024-10-08T02:32:00Z</dcterms:created>
  <dc:creator>WPS_1561999769</dc:creator>
  <cp:lastModifiedBy>WPS_1635546458</cp:lastModifiedBy>
  <dcterms:modified xsi:type="dcterms:W3CDTF">2024-10-09T08:10:43Z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EA34447EDB8B40CF9223DDEAADE2AC8A_13</vt:lpwstr>
  </property>
</Properties>
</file>