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D33C6">
      <w:pPr>
        <w:spacing w:line="500" w:lineRule="exact"/>
        <w:jc w:val="left"/>
        <w:rPr>
          <w:rFonts w:eastAsia="华文中宋"/>
          <w:b/>
          <w:sz w:val="32"/>
        </w:rPr>
      </w:pPr>
      <w:bookmarkStart w:id="0" w:name="_GoBack"/>
      <w:bookmarkEnd w:id="0"/>
      <w:r>
        <w:rPr>
          <w:rFonts w:hint="eastAsia" w:eastAsia="华文中宋"/>
          <w:b/>
          <w:sz w:val="32"/>
        </w:rPr>
        <w:t>附件2</w:t>
      </w:r>
    </w:p>
    <w:p w14:paraId="225D1D01">
      <w:pPr>
        <w:spacing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中国科学院机关岗位竞聘申请表</w:t>
      </w:r>
    </w:p>
    <w:tbl>
      <w:tblPr>
        <w:tblStyle w:val="4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 w14:paraId="1519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noWrap w:val="0"/>
            <w:vAlign w:val="center"/>
          </w:tcPr>
          <w:p w14:paraId="1A3A79F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7370634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50735BF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 w14:paraId="3665B0E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DE7E87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57D8B04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FD0710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64C0296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14:paraId="0806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noWrap w:val="0"/>
            <w:vAlign w:val="center"/>
          </w:tcPr>
          <w:p w14:paraId="3825651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776302C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5C1966B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 w14:paraId="0A710034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F01459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09EABC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 w14:paraId="7BB6DA78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396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noWrap w:val="0"/>
            <w:vAlign w:val="center"/>
          </w:tcPr>
          <w:p w14:paraId="113EA68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477196B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3308749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2767AB1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noWrap w:val="0"/>
            <w:vAlign w:val="center"/>
          </w:tcPr>
          <w:p w14:paraId="74A5A6F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A0650D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 w14:paraId="10F9268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3422B169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 w14:paraId="5A8E97A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257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noWrap w:val="0"/>
            <w:vAlign w:val="center"/>
          </w:tcPr>
          <w:p w14:paraId="7B3BA5F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 w14:paraId="2C4B2FD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noWrap w:val="0"/>
            <w:vAlign w:val="center"/>
          </w:tcPr>
          <w:p w14:paraId="090C4C9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noWrap w:val="0"/>
            <w:vAlign w:val="center"/>
          </w:tcPr>
          <w:p w14:paraId="47C22DE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noWrap w:val="0"/>
            <w:vAlign w:val="center"/>
          </w:tcPr>
          <w:p w14:paraId="43A41E4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 w14:paraId="4316F8F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 w14:paraId="7C25EE2E"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noWrap w:val="0"/>
            <w:vAlign w:val="center"/>
          </w:tcPr>
          <w:p w14:paraId="12C77F0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3344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37A6F5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170125E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EA18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5BA5244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noWrap w:val="0"/>
            <w:vAlign w:val="center"/>
          </w:tcPr>
          <w:p w14:paraId="3028FB70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4BFF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5B94DFD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7A5CD59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5BA375E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54113E5E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72B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5910366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14:paraId="1076A20D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5AB86CE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7A025DB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32E62461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AD3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5D2DDB7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060E9EF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4D9349F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691B8DB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3EB2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5D164A1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38F5B0E0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3226F12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 w14:paraId="2382BFE8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5AB1DDC7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0F5D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noWrap w:val="0"/>
            <w:vAlign w:val="center"/>
          </w:tcPr>
          <w:p w14:paraId="11577C4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noWrap w:val="0"/>
            <w:vAlign w:val="center"/>
          </w:tcPr>
          <w:p w14:paraId="032AFEA5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65275E6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 w14:paraId="68692E4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2552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6D3E3A06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 w14:paraId="4B0F462D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14:paraId="09EA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 w14:paraId="1551984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 w14:paraId="4D9C21AF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40B3D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5" w:hRule="atLeast"/>
          <w:jc w:val="center"/>
        </w:trPr>
        <w:tc>
          <w:tcPr>
            <w:tcW w:w="9457" w:type="dxa"/>
            <w:gridSpan w:val="15"/>
            <w:noWrap w:val="0"/>
            <w:vAlign w:val="top"/>
          </w:tcPr>
          <w:p w14:paraId="4C9C4796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 w14:paraId="007F3352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6A2F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noWrap w:val="0"/>
            <w:vAlign w:val="center"/>
          </w:tcPr>
          <w:p w14:paraId="2652090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14:paraId="15ABDDB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14:paraId="4BA0F30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14:paraId="2F9226B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14:paraId="1A37D9CD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14:paraId="36546832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noWrap w:val="0"/>
            <w:vAlign w:val="center"/>
          </w:tcPr>
          <w:p w14:paraId="7EA40D3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290DD5F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0A72329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380E135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 w14:paraId="122516B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noWrap w:val="0"/>
            <w:vAlign w:val="center"/>
          </w:tcPr>
          <w:p w14:paraId="423423B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14:paraId="6CAF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21923CE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B95C0E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02D986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7C61869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40BD1C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6D32E72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9D4EF50">
            <w:pPr>
              <w:jc w:val="center"/>
              <w:rPr>
                <w:sz w:val="24"/>
                <w:szCs w:val="20"/>
              </w:rPr>
            </w:pPr>
          </w:p>
        </w:tc>
      </w:tr>
      <w:tr w14:paraId="4899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0BA058D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4BBB14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7B3EB16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1E0D66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4CF82E0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0DB44CA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9EA6436">
            <w:pPr>
              <w:jc w:val="center"/>
              <w:rPr>
                <w:sz w:val="24"/>
                <w:szCs w:val="20"/>
              </w:rPr>
            </w:pPr>
          </w:p>
        </w:tc>
      </w:tr>
      <w:tr w14:paraId="03822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1493C0A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BF4499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4188FB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72C778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0E91986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635D6FA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C34244B">
            <w:pPr>
              <w:jc w:val="center"/>
              <w:rPr>
                <w:sz w:val="24"/>
                <w:szCs w:val="20"/>
              </w:rPr>
            </w:pPr>
          </w:p>
        </w:tc>
      </w:tr>
      <w:tr w14:paraId="10B8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7B27D93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2EE9AD1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622FD0E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5845FF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2E101E7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50507F1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BBC15A1">
            <w:pPr>
              <w:jc w:val="center"/>
              <w:rPr>
                <w:sz w:val="24"/>
                <w:szCs w:val="20"/>
              </w:rPr>
            </w:pPr>
          </w:p>
        </w:tc>
      </w:tr>
      <w:tr w14:paraId="253B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1266D23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11035D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BA4CCC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DB7762A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743A37C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60C07CD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6324799">
            <w:pPr>
              <w:jc w:val="center"/>
              <w:rPr>
                <w:sz w:val="24"/>
                <w:szCs w:val="20"/>
              </w:rPr>
            </w:pPr>
          </w:p>
        </w:tc>
      </w:tr>
      <w:tr w14:paraId="3A56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noWrap w:val="0"/>
            <w:vAlign w:val="center"/>
          </w:tcPr>
          <w:p w14:paraId="3864B78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DA2607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1FC191A3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07D504E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 w14:paraId="60668DF8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 w14:paraId="50F89A3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3A57C9B">
            <w:pPr>
              <w:jc w:val="center"/>
              <w:rPr>
                <w:sz w:val="24"/>
                <w:szCs w:val="20"/>
              </w:rPr>
            </w:pPr>
          </w:p>
        </w:tc>
      </w:tr>
      <w:tr w14:paraId="073C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noWrap w:val="0"/>
            <w:vAlign w:val="center"/>
          </w:tcPr>
          <w:p w14:paraId="77269740"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与院机关职工有无亲属关系：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 w14:paraId="34DE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5"/>
            <w:noWrap w:val="0"/>
            <w:vAlign w:val="center"/>
          </w:tcPr>
          <w:p w14:paraId="637CCA5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 w14:paraId="5366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872" w:type="dxa"/>
            <w:gridSpan w:val="2"/>
            <w:noWrap w:val="0"/>
            <w:vAlign w:val="center"/>
          </w:tcPr>
          <w:p w14:paraId="325A9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 w14:paraId="479930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noWrap w:val="0"/>
            <w:vAlign w:val="center"/>
          </w:tcPr>
          <w:p w14:paraId="6D2CD84C">
            <w:pPr>
              <w:jc w:val="center"/>
              <w:rPr>
                <w:sz w:val="24"/>
              </w:rPr>
            </w:pPr>
          </w:p>
          <w:p w14:paraId="61D899FD">
            <w:pPr>
              <w:jc w:val="center"/>
              <w:rPr>
                <w:sz w:val="24"/>
              </w:rPr>
            </w:pPr>
          </w:p>
          <w:p w14:paraId="105E5E23">
            <w:pPr>
              <w:jc w:val="center"/>
              <w:rPr>
                <w:sz w:val="24"/>
              </w:rPr>
            </w:pPr>
          </w:p>
          <w:p w14:paraId="2F522425">
            <w:pPr>
              <w:jc w:val="center"/>
              <w:rPr>
                <w:sz w:val="24"/>
              </w:rPr>
            </w:pPr>
          </w:p>
          <w:p w14:paraId="3DC1F215">
            <w:pPr>
              <w:rPr>
                <w:sz w:val="24"/>
              </w:rPr>
            </w:pPr>
          </w:p>
          <w:p w14:paraId="7E13DB8D">
            <w:pPr>
              <w:rPr>
                <w:sz w:val="24"/>
              </w:rPr>
            </w:pPr>
          </w:p>
          <w:p w14:paraId="04D615FE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 w14:paraId="535387D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。  </w:t>
            </w:r>
            <w:r>
              <w:rPr>
                <w:sz w:val="24"/>
              </w:rPr>
              <w:t xml:space="preserve">                                         年    月    日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14F781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机关人事处</w:t>
            </w:r>
          </w:p>
          <w:p w14:paraId="0747A6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noWrap w:val="0"/>
            <w:vAlign w:val="center"/>
          </w:tcPr>
          <w:p w14:paraId="73523450">
            <w:pPr>
              <w:jc w:val="center"/>
              <w:rPr>
                <w:sz w:val="24"/>
              </w:rPr>
            </w:pPr>
          </w:p>
          <w:p w14:paraId="7EBD8D98">
            <w:pPr>
              <w:jc w:val="center"/>
              <w:rPr>
                <w:sz w:val="24"/>
              </w:rPr>
            </w:pPr>
          </w:p>
          <w:p w14:paraId="5F506B4E">
            <w:pPr>
              <w:jc w:val="center"/>
              <w:rPr>
                <w:sz w:val="24"/>
              </w:rPr>
            </w:pPr>
          </w:p>
          <w:p w14:paraId="0BC34935">
            <w:pPr>
              <w:jc w:val="center"/>
              <w:rPr>
                <w:sz w:val="24"/>
              </w:rPr>
            </w:pPr>
          </w:p>
          <w:p w14:paraId="1EE79222">
            <w:pPr>
              <w:rPr>
                <w:sz w:val="24"/>
              </w:rPr>
            </w:pPr>
          </w:p>
          <w:p w14:paraId="52FF2018">
            <w:pPr>
              <w:rPr>
                <w:sz w:val="24"/>
              </w:rPr>
            </w:pPr>
          </w:p>
          <w:p w14:paraId="15D841A1">
            <w:pPr>
              <w:rPr>
                <w:sz w:val="24"/>
              </w:rPr>
            </w:pPr>
            <w:r>
              <w:rPr>
                <w:sz w:val="24"/>
              </w:rPr>
              <w:t xml:space="preserve">负责人： </w:t>
            </w:r>
          </w:p>
          <w:p w14:paraId="396DD61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。   </w:t>
            </w:r>
            <w:r>
              <w:rPr>
                <w:sz w:val="24"/>
              </w:rPr>
              <w:t xml:space="preserve">                                          年    月    日</w:t>
            </w:r>
          </w:p>
        </w:tc>
      </w:tr>
    </w:tbl>
    <w:p w14:paraId="3B21C9DD"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：已仔细阅读填表说明，所填内容属实；同意</w:t>
      </w:r>
      <w:r>
        <w:rPr>
          <w:rFonts w:hint="eastAsia"/>
          <w:bCs/>
          <w:color w:val="000000"/>
          <w:sz w:val="24"/>
          <w:szCs w:val="20"/>
        </w:rPr>
        <w:t>若竞聘成功</w:t>
      </w:r>
      <w:r>
        <w:rPr>
          <w:rFonts w:hint="eastAsia"/>
          <w:sz w:val="24"/>
        </w:rPr>
        <w:t>，自提交本申请之日起，在原单位或其它单位晋升的职务职级，不予认定，形成的档案材料不归入本人人事档案。</w:t>
      </w:r>
    </w:p>
    <w:p w14:paraId="7FE64EF6"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 w14:paraId="2F38DB3E">
      <w:pPr>
        <w:tabs>
          <w:tab w:val="left" w:pos="7140"/>
        </w:tabs>
        <w:spacing w:before="156" w:beforeLines="50"/>
        <w:ind w:right="-513"/>
        <w:jc w:val="right"/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290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A47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3A47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769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BF70408"/>
    <w:rsid w:val="6BAA5CE0"/>
    <w:rsid w:val="EF779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417</Characters>
  <Lines>0</Lines>
  <Paragraphs>0</Paragraphs>
  <TotalTime>0</TotalTime>
  <ScaleCrop>false</ScaleCrop>
  <LinksUpToDate>false</LinksUpToDate>
  <CharactersWithSpaces>563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尘埃</cp:lastModifiedBy>
  <dcterms:modified xsi:type="dcterms:W3CDTF">2024-10-08T06:10:44Z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94F6D10CAD2645049A267E84EB71659D_13</vt:lpwstr>
  </property>
</Properties>
</file>