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bookmarkStart w:id="3" w:name="_GoBack"/>
      <w:bookmarkEnd w:id="3"/>
      <w:r>
        <w:rPr>
          <w:rFonts w:hint="eastAsia" w:ascii="黑体" w:hAnsi="黑体" w:eastAsia="黑体" w:cs="黑体"/>
          <w:sz w:val="32"/>
          <w:szCs w:val="32"/>
          <w:highlight w:val="none"/>
          <w:u w:val="none"/>
          <w:lang w:val="en-US" w:eastAsia="zh-CN"/>
        </w:rPr>
        <w:t>附件2</w:t>
      </w:r>
    </w:p>
    <w:p>
      <w:pPr>
        <w:keepNext w:val="0"/>
        <w:keepLines w:val="0"/>
        <w:pageBreakBefore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w:t>
      </w:r>
      <w:bookmarkStart w:id="0" w:name="OLE_LINK2"/>
      <w:r>
        <w:rPr>
          <w:rFonts w:hint="default" w:ascii="Times New Roman" w:hAnsi="Times New Roman" w:eastAsia="仿宋_GB2312" w:cs="Times New Roman"/>
          <w:color w:val="auto"/>
          <w:kern w:val="0"/>
          <w:sz w:val="32"/>
          <w:szCs w:val="32"/>
          <w:highlight w:val="none"/>
          <w:u w:val="none"/>
          <w:lang w:val="en-US" w:eastAsia="zh-CN"/>
        </w:rPr>
        <w:t>更改。</w:t>
      </w:r>
      <w:bookmarkEnd w:id="0"/>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eastAsia" w:ascii="Times New Roman" w:hAnsi="Times New Roman" w:eastAsia="仿宋_GB2312" w:cs="Times New Roman"/>
          <w:b/>
          <w:bCs/>
          <w:color w:val="auto"/>
          <w:kern w:val="0"/>
          <w:sz w:val="32"/>
          <w:szCs w:val="32"/>
          <w:highlight w:val="none"/>
          <w:u w:val="none"/>
          <w:lang w:val="en-US" w:eastAsia="zh-CN"/>
        </w:rPr>
      </w:pPr>
      <w:r>
        <w:rPr>
          <w:rFonts w:hint="eastAsia" w:ascii="Times New Roman" w:hAnsi="Times New Roman" w:eastAsia="仿宋_GB2312" w:cs="Times New Roman"/>
          <w:b/>
          <w:bCs/>
          <w:color w:val="auto"/>
          <w:kern w:val="0"/>
          <w:sz w:val="32"/>
          <w:szCs w:val="32"/>
          <w:highlight w:val="none"/>
          <w:u w:val="none"/>
          <w:lang w:val="en-US" w:eastAsia="zh-CN"/>
        </w:rPr>
        <w:t>4.如何查看自己是否报名成功？</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登录报名系统，点击左侧查询统计栏目“报考情况查询”，报考地区选择“广东省肇庆市”——搜索，查看个人报考情况。</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仿宋_GB2312" w:cs="Times New Roman"/>
          <w:b/>
          <w:bCs/>
          <w:color w:val="auto"/>
          <w:kern w:val="0"/>
          <w:sz w:val="32"/>
          <w:szCs w:val="32"/>
          <w:highlight w:val="none"/>
          <w:u w:val="none"/>
          <w:lang w:val="en-US" w:eastAsia="zh-CN"/>
        </w:rPr>
      </w:pPr>
      <w:r>
        <w:rPr>
          <w:rFonts w:hint="eastAsia" w:ascii="Times New Roman" w:hAnsi="Times New Roman" w:eastAsia="仿宋_GB2312" w:cs="Times New Roman"/>
          <w:b/>
          <w:bCs/>
          <w:color w:val="auto"/>
          <w:kern w:val="0"/>
          <w:sz w:val="32"/>
          <w:szCs w:val="32"/>
          <w:highlight w:val="none"/>
          <w:u w:val="none"/>
          <w:lang w:val="en-US" w:eastAsia="zh-CN"/>
        </w:rPr>
        <w:t>5.如何进行考试确认？</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确认参加考试确认：</w:t>
      </w:r>
      <w:r>
        <w:rPr>
          <w:rFonts w:hint="default" w:ascii="Times New Roman" w:hAnsi="Times New Roman" w:eastAsia="仿宋_GB2312" w:cs="Times New Roman"/>
          <w:color w:val="auto"/>
          <w:kern w:val="0"/>
          <w:sz w:val="32"/>
          <w:szCs w:val="32"/>
          <w:highlight w:val="none"/>
          <w:u w:val="none"/>
          <w:lang w:val="en-US" w:eastAsia="zh-CN"/>
        </w:rPr>
        <w:t>登录“全国事业单位招聘网”报名系统——查询统计——报考情况查询——报考地区选择“</w:t>
      </w:r>
      <w:r>
        <w:rPr>
          <w:rFonts w:hint="eastAsia" w:ascii="Times New Roman" w:hAnsi="Times New Roman" w:eastAsia="仿宋_GB2312" w:cs="Times New Roman"/>
          <w:color w:val="auto"/>
          <w:kern w:val="0"/>
          <w:sz w:val="32"/>
          <w:szCs w:val="32"/>
          <w:highlight w:val="none"/>
          <w:u w:val="none"/>
          <w:lang w:val="en-US" w:eastAsia="zh-CN"/>
        </w:rPr>
        <w:t>广东</w:t>
      </w:r>
      <w:r>
        <w:rPr>
          <w:rFonts w:hint="default" w:ascii="Times New Roman" w:hAnsi="Times New Roman" w:eastAsia="仿宋_GB2312" w:cs="Times New Roman"/>
          <w:color w:val="auto"/>
          <w:kern w:val="0"/>
          <w:sz w:val="32"/>
          <w:szCs w:val="32"/>
          <w:highlight w:val="none"/>
          <w:u w:val="none"/>
          <w:lang w:val="en-US" w:eastAsia="zh-CN"/>
        </w:rPr>
        <w:t>省</w:t>
      </w:r>
      <w:r>
        <w:rPr>
          <w:rFonts w:hint="eastAsia" w:ascii="Times New Roman" w:hAnsi="Times New Roman" w:eastAsia="仿宋_GB2312" w:cs="Times New Roman"/>
          <w:color w:val="auto"/>
          <w:kern w:val="0"/>
          <w:sz w:val="32"/>
          <w:szCs w:val="32"/>
          <w:highlight w:val="none"/>
          <w:u w:val="none"/>
          <w:lang w:val="en-US" w:eastAsia="zh-CN"/>
        </w:rPr>
        <w:t>肇庆</w:t>
      </w:r>
      <w:r>
        <w:rPr>
          <w:rFonts w:hint="default" w:ascii="Times New Roman" w:hAnsi="Times New Roman" w:eastAsia="仿宋_GB2312" w:cs="Times New Roman"/>
          <w:color w:val="auto"/>
          <w:kern w:val="0"/>
          <w:sz w:val="32"/>
          <w:szCs w:val="32"/>
          <w:highlight w:val="none"/>
          <w:u w:val="none"/>
          <w:lang w:val="en-US" w:eastAsia="zh-CN"/>
        </w:rPr>
        <w:t>市”——搜索——选择所报考岗位并点击“确认参加考试”完成操作。</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6.</w:t>
      </w:r>
      <w:r>
        <w:rPr>
          <w:rFonts w:hint="default" w:ascii="Times New Roman" w:hAnsi="Times New Roman" w:eastAsia="楷体_GB2312" w:cs="Times New Roman"/>
          <w:b/>
          <w:color w:val="auto"/>
          <w:kern w:val="0"/>
          <w:sz w:val="32"/>
          <w:szCs w:val="32"/>
          <w:highlight w:val="none"/>
          <w:u w:val="none"/>
          <w:lang w:val="en-US" w:eastAsia="zh-CN"/>
        </w:rPr>
        <w:t>定向生、委培生是否可以报考？</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定向生、委培生原则上不得报考。如委培或定向单位同意其报考，应当由委培或定向单位出具同意报考证明，并经所在院校同意后方可报考。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二</w:t>
      </w:r>
      <w:r>
        <w:rPr>
          <w:rFonts w:hint="default" w:ascii="Times New Roman" w:hAnsi="Times New Roman" w:eastAsia="黑体" w:cs="Times New Roman"/>
          <w:b w:val="0"/>
          <w:bCs/>
          <w:color w:val="auto"/>
          <w:kern w:val="0"/>
          <w:sz w:val="32"/>
          <w:szCs w:val="32"/>
          <w:highlight w:val="none"/>
          <w:u w:val="none"/>
          <w:lang w:val="en-US" w:eastAsia="zh-CN" w:bidi="ar-SA"/>
        </w:rPr>
        <w:t>、关于学历、学位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baseline"/>
        <w:outlineLvl w:val="9"/>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三</w:t>
      </w:r>
      <w:r>
        <w:rPr>
          <w:rFonts w:hint="default" w:ascii="Times New Roman" w:hAnsi="Times New Roman" w:eastAsia="黑体" w:cs="Times New Roman"/>
          <w:b w:val="0"/>
          <w:bCs/>
          <w:color w:val="auto"/>
          <w:kern w:val="0"/>
          <w:sz w:val="32"/>
          <w:szCs w:val="32"/>
          <w:highlight w:val="none"/>
          <w:u w:val="none"/>
          <w:lang w:val="en-US" w:eastAsia="zh-CN" w:bidi="ar-SA"/>
        </w:rPr>
        <w:t>、关于专业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四</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w:t>
      </w:r>
      <w:r>
        <w:rPr>
          <w:rFonts w:hint="eastAsia" w:ascii="Times New Roman" w:hAnsi="Times New Roman" w:eastAsia="仿宋_GB2312" w:cs="Times New Roman"/>
          <w:b w:val="0"/>
          <w:bCs/>
          <w:color w:val="auto"/>
          <w:kern w:val="0"/>
          <w:sz w:val="32"/>
          <w:szCs w:val="32"/>
          <w:highlight w:val="none"/>
          <w:u w:val="none"/>
          <w:lang w:val="en-US" w:eastAsia="zh-CN"/>
        </w:rPr>
        <w:t>在考生注册时选择“港澳台身份证请点击”按钮，</w:t>
      </w:r>
      <w:r>
        <w:rPr>
          <w:rFonts w:hint="default" w:ascii="Times New Roman" w:hAnsi="Times New Roman" w:eastAsia="仿宋_GB2312" w:cs="Times New Roman"/>
          <w:b w:val="0"/>
          <w:bCs/>
          <w:color w:val="auto"/>
          <w:kern w:val="0"/>
          <w:sz w:val="32"/>
          <w:szCs w:val="32"/>
          <w:highlight w:val="none"/>
          <w:u w:val="none"/>
          <w:lang w:val="en-US" w:eastAsia="zh-CN"/>
        </w:rPr>
        <w:t>在证件类型中选择</w:t>
      </w:r>
      <w:r>
        <w:rPr>
          <w:rFonts w:hint="eastAsia" w:ascii="Times New Roman" w:hAnsi="Times New Roman" w:eastAsia="仿宋_GB2312" w:cs="Times New Roman"/>
          <w:b w:val="0"/>
          <w:bCs/>
          <w:color w:val="auto"/>
          <w:kern w:val="0"/>
          <w:sz w:val="32"/>
          <w:szCs w:val="32"/>
          <w:highlight w:val="none"/>
          <w:u w:val="none"/>
          <w:lang w:val="en-US" w:eastAsia="zh-CN"/>
        </w:rPr>
        <w:t>“</w:t>
      </w:r>
      <w:r>
        <w:rPr>
          <w:rFonts w:hint="default" w:ascii="Times New Roman" w:hAnsi="Times New Roman" w:eastAsia="仿宋_GB2312" w:cs="Times New Roman"/>
          <w:b w:val="0"/>
          <w:bCs/>
          <w:color w:val="auto"/>
          <w:kern w:val="0"/>
          <w:sz w:val="32"/>
          <w:szCs w:val="32"/>
          <w:highlight w:val="none"/>
          <w:u w:val="none"/>
          <w:lang w:val="en-US" w:eastAsia="zh-CN"/>
        </w:rPr>
        <w:t>香港居民身份证”或“澳门居民身份证”，并填写永久性居民身份证号进行注册。</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、关于年龄</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16.</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bookmarkStart w:id="1" w:name="OLE_LINK1"/>
      <w:r>
        <w:rPr>
          <w:rFonts w:hint="default" w:ascii="Times New Roman" w:hAnsi="Times New Roman" w:eastAsia="仿宋_GB2312" w:cs="Times New Roman"/>
          <w:b w:val="0"/>
          <w:bCs w:val="0"/>
          <w:kern w:val="0"/>
          <w:sz w:val="32"/>
          <w:szCs w:val="32"/>
          <w:highlight w:val="none"/>
          <w:u w:val="none"/>
          <w:lang w:eastAsia="zh-CN"/>
        </w:rPr>
        <w:t>本次</w:t>
      </w:r>
      <w:r>
        <w:rPr>
          <w:rFonts w:hint="eastAsia" w:ascii="Times New Roman" w:hAnsi="Times New Roman" w:eastAsia="仿宋_GB2312" w:cs="Times New Roman"/>
          <w:b w:val="0"/>
          <w:bCs w:val="0"/>
          <w:kern w:val="0"/>
          <w:sz w:val="32"/>
          <w:szCs w:val="32"/>
          <w:highlight w:val="none"/>
          <w:u w:val="none"/>
          <w:lang w:val="en-US" w:eastAsia="zh-CN"/>
        </w:rPr>
        <w:t>公开</w:t>
      </w:r>
      <w:r>
        <w:rPr>
          <w:rFonts w:hint="default" w:ascii="Times New Roman" w:hAnsi="Times New Roman" w:eastAsia="仿宋_GB2312" w:cs="Times New Roman"/>
          <w:b w:val="0"/>
          <w:bCs w:val="0"/>
          <w:kern w:val="0"/>
          <w:sz w:val="32"/>
          <w:szCs w:val="32"/>
          <w:highlight w:val="none"/>
          <w:u w:val="none"/>
          <w:lang w:eastAsia="zh-CN"/>
        </w:rPr>
        <w:t>招聘报名首日</w:t>
      </w:r>
      <w:bookmarkEnd w:id="1"/>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17</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19</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20</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21</w:t>
      </w:r>
      <w:r>
        <w:rPr>
          <w:rFonts w:hint="default" w:ascii="Times New Roman" w:hAnsi="Times New Roman" w:eastAsia="楷体_GB2312" w:cs="Times New Roman"/>
          <w:b/>
          <w:color w:val="auto"/>
          <w:kern w:val="0"/>
          <w:sz w:val="32"/>
          <w:szCs w:val="32"/>
          <w:highlight w:val="none"/>
          <w:u w:val="none"/>
          <w:lang w:val="en-US" w:eastAsia="zh-CN" w:bidi="ar-SA"/>
        </w:rPr>
        <w:t>.如何查询笔试成绩？</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七</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23</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24</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九</w:t>
      </w:r>
      <w:r>
        <w:rPr>
          <w:rFonts w:hint="default" w:ascii="Times New Roman" w:hAnsi="Times New Roman" w:eastAsia="黑体" w:cs="Times New Roman"/>
          <w:b w:val="0"/>
          <w:bCs/>
          <w:color w:val="auto"/>
          <w:kern w:val="0"/>
          <w:sz w:val="32"/>
          <w:szCs w:val="32"/>
          <w:highlight w:val="none"/>
          <w:u w:val="none"/>
          <w:lang w:val="en-US" w:eastAsia="zh-CN"/>
        </w:rPr>
        <w:t>、关于考察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26</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bookmarkStart w:id="2" w:name="OLE_LINK4"/>
      <w:r>
        <w:rPr>
          <w:rFonts w:hint="eastAsia" w:ascii="Times New Roman" w:hAnsi="Times New Roman" w:eastAsia="黑体" w:cs="Times New Roman"/>
          <w:b w:val="0"/>
          <w:bCs/>
          <w:color w:val="auto"/>
          <w:kern w:val="0"/>
          <w:sz w:val="32"/>
          <w:szCs w:val="32"/>
          <w:highlight w:val="none"/>
          <w:u w:val="none"/>
          <w:lang w:val="en-US" w:eastAsia="zh-CN" w:bidi="ar-SA"/>
        </w:rPr>
        <w:t>封开县2024年事业单位</w:t>
      </w:r>
      <w:bookmarkEnd w:id="2"/>
      <w:r>
        <w:rPr>
          <w:rFonts w:hint="eastAsia" w:ascii="Times New Roman" w:hAnsi="Times New Roman" w:eastAsia="黑体" w:cs="Times New Roman"/>
          <w:b w:val="0"/>
          <w:bCs/>
          <w:color w:val="auto"/>
          <w:kern w:val="0"/>
          <w:sz w:val="32"/>
          <w:szCs w:val="32"/>
          <w:highlight w:val="none"/>
          <w:u w:val="none"/>
          <w:lang w:val="en-US" w:eastAsia="zh-CN" w:bidi="ar-SA"/>
        </w:rPr>
        <w:t>公开招聘</w:t>
      </w:r>
      <w:r>
        <w:rPr>
          <w:rFonts w:hint="default" w:ascii="Times New Roman" w:hAnsi="Times New Roman" w:eastAsia="黑体" w:cs="Times New Roman"/>
          <w:b w:val="0"/>
          <w:bCs/>
          <w:color w:val="auto"/>
          <w:kern w:val="0"/>
          <w:sz w:val="32"/>
          <w:szCs w:val="32"/>
          <w:highlight w:val="none"/>
          <w:u w:val="none"/>
          <w:lang w:val="en-US" w:eastAsia="zh-CN" w:bidi="ar-SA"/>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B043659"/>
    <w:rsid w:val="059D6095"/>
    <w:rsid w:val="0B6017D0"/>
    <w:rsid w:val="0D920AF0"/>
    <w:rsid w:val="0F545D35"/>
    <w:rsid w:val="10B92932"/>
    <w:rsid w:val="132D40B4"/>
    <w:rsid w:val="171942F2"/>
    <w:rsid w:val="1A2F6AE9"/>
    <w:rsid w:val="1AA10FC2"/>
    <w:rsid w:val="1B043659"/>
    <w:rsid w:val="1BF37188"/>
    <w:rsid w:val="1CC154CD"/>
    <w:rsid w:val="1D097731"/>
    <w:rsid w:val="1E93142F"/>
    <w:rsid w:val="1FF7A828"/>
    <w:rsid w:val="2293511F"/>
    <w:rsid w:val="2F10571D"/>
    <w:rsid w:val="2F4D845B"/>
    <w:rsid w:val="30967F87"/>
    <w:rsid w:val="326E7C22"/>
    <w:rsid w:val="359A1A73"/>
    <w:rsid w:val="36AE0B9B"/>
    <w:rsid w:val="3C111FF3"/>
    <w:rsid w:val="3CDFC261"/>
    <w:rsid w:val="3CEF8D31"/>
    <w:rsid w:val="3CF121A0"/>
    <w:rsid w:val="3E77F195"/>
    <w:rsid w:val="3FF52F67"/>
    <w:rsid w:val="43BC0C6F"/>
    <w:rsid w:val="48BD3312"/>
    <w:rsid w:val="491D2AA5"/>
    <w:rsid w:val="4B190BB6"/>
    <w:rsid w:val="4BCF9E93"/>
    <w:rsid w:val="4DD260B5"/>
    <w:rsid w:val="4EFD7FA7"/>
    <w:rsid w:val="4F2F65F9"/>
    <w:rsid w:val="51277D9F"/>
    <w:rsid w:val="52681379"/>
    <w:rsid w:val="53126132"/>
    <w:rsid w:val="58B75227"/>
    <w:rsid w:val="5FFF1BA0"/>
    <w:rsid w:val="60632CA1"/>
    <w:rsid w:val="62CC5007"/>
    <w:rsid w:val="67FC21AB"/>
    <w:rsid w:val="6BDD3D63"/>
    <w:rsid w:val="6BED213F"/>
    <w:rsid w:val="6EB531BB"/>
    <w:rsid w:val="717D9130"/>
    <w:rsid w:val="71E869BB"/>
    <w:rsid w:val="769E8AF6"/>
    <w:rsid w:val="778878D2"/>
    <w:rsid w:val="780627F5"/>
    <w:rsid w:val="7BF36445"/>
    <w:rsid w:val="7EF6497F"/>
    <w:rsid w:val="7F5D983D"/>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7</Pages>
  <Words>2886</Words>
  <Characters>2976</Characters>
  <Lines>0</Lines>
  <Paragraphs>0</Paragraphs>
  <TotalTime>75</TotalTime>
  <ScaleCrop>false</ScaleCrop>
  <LinksUpToDate>false</LinksUpToDate>
  <CharactersWithSpaces>2992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2023-03-04T01:41:00Z</dcterms:created>
  <dc:creator>何松爱</dc:creator>
  <cp:lastModifiedBy>人社局</cp:lastModifiedBy>
  <cp:lastPrinted>2024-03-22T03:40:00Z</cp:lastPrinted>
  <dcterms:modified xsi:type="dcterms:W3CDTF">2024-10-21T01:53:27Z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7B3ABB8B7FC04CE580853F4177845199_13</vt:lpwstr>
  </property>
</Properties>
</file>