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79" w:rsidRDefault="00791079" w:rsidP="00791079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3</w:t>
      </w:r>
    </w:p>
    <w:p w:rsidR="00791079" w:rsidRDefault="00791079" w:rsidP="00791079">
      <w:pPr>
        <w:jc w:val="center"/>
        <w:rPr>
          <w:rFonts w:ascii="黑体" w:eastAsia="黑体" w:hAnsi="宋体" w:hint="eastAsia"/>
          <w:bCs/>
          <w:sz w:val="44"/>
          <w:szCs w:val="44"/>
        </w:rPr>
      </w:pPr>
      <w:bookmarkStart w:id="0" w:name="OLE_LINK1"/>
      <w:bookmarkStart w:id="1" w:name="_GoBack"/>
      <w:r>
        <w:rPr>
          <w:rFonts w:ascii="黑体" w:eastAsia="黑体" w:hAnsi="宋体" w:hint="eastAsia"/>
          <w:bCs/>
          <w:sz w:val="44"/>
          <w:szCs w:val="44"/>
        </w:rPr>
        <w:t>工作经历证明</w:t>
      </w:r>
      <w:bookmarkEnd w:id="0"/>
    </w:p>
    <w:bookmarkEnd w:id="1"/>
    <w:p w:rsidR="00791079" w:rsidRDefault="00791079" w:rsidP="00791079">
      <w:pPr>
        <w:jc w:val="center"/>
        <w:rPr>
          <w:rFonts w:eastAsia="仿宋_GB2312" w:hint="eastAsia"/>
          <w:sz w:val="32"/>
        </w:rPr>
      </w:pPr>
    </w:p>
    <w:p w:rsidR="00791079" w:rsidRDefault="00791079" w:rsidP="00791079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同志，身份证号码: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2552"/>
        <w:gridCol w:w="2122"/>
      </w:tblGrid>
      <w:tr w:rsidR="00791079" w:rsidTr="00A27D94">
        <w:trPr>
          <w:trHeight w:val="535"/>
          <w:jc w:val="center"/>
        </w:trPr>
        <w:tc>
          <w:tcPr>
            <w:tcW w:w="3826" w:type="dxa"/>
          </w:tcPr>
          <w:p w:rsidR="00791079" w:rsidRDefault="00791079" w:rsidP="00A27D9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</w:tcPr>
          <w:p w:rsidR="00791079" w:rsidRDefault="00791079" w:rsidP="00A27D94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从事工作内容</w:t>
            </w:r>
          </w:p>
        </w:tc>
        <w:tc>
          <w:tcPr>
            <w:tcW w:w="2122" w:type="dxa"/>
          </w:tcPr>
          <w:p w:rsidR="00791079" w:rsidRDefault="00791079" w:rsidP="00A27D94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担任职务</w:t>
            </w:r>
          </w:p>
        </w:tc>
      </w:tr>
      <w:tr w:rsidR="00791079" w:rsidTr="00A27D94">
        <w:trPr>
          <w:trHeight w:val="548"/>
          <w:jc w:val="center"/>
        </w:trPr>
        <w:tc>
          <w:tcPr>
            <w:tcW w:w="3826" w:type="dxa"/>
          </w:tcPr>
          <w:p w:rsidR="00791079" w:rsidRDefault="00791079" w:rsidP="00A27D94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91079" w:rsidTr="00A27D94">
        <w:trPr>
          <w:trHeight w:val="535"/>
          <w:jc w:val="center"/>
        </w:trPr>
        <w:tc>
          <w:tcPr>
            <w:tcW w:w="3826" w:type="dxa"/>
          </w:tcPr>
          <w:p w:rsidR="00791079" w:rsidRDefault="00791079" w:rsidP="00A27D94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91079" w:rsidTr="00A27D94">
        <w:trPr>
          <w:trHeight w:val="535"/>
          <w:jc w:val="center"/>
        </w:trPr>
        <w:tc>
          <w:tcPr>
            <w:tcW w:w="3826" w:type="dxa"/>
          </w:tcPr>
          <w:p w:rsidR="00791079" w:rsidRDefault="00791079" w:rsidP="00A27D94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91079" w:rsidTr="00A27D94">
        <w:trPr>
          <w:trHeight w:val="548"/>
          <w:jc w:val="center"/>
        </w:trPr>
        <w:tc>
          <w:tcPr>
            <w:tcW w:w="3826" w:type="dxa"/>
          </w:tcPr>
          <w:p w:rsidR="00791079" w:rsidRDefault="00791079" w:rsidP="00A27D94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91079" w:rsidTr="00A27D94">
        <w:trPr>
          <w:trHeight w:val="535"/>
          <w:jc w:val="center"/>
        </w:trPr>
        <w:tc>
          <w:tcPr>
            <w:tcW w:w="3826" w:type="dxa"/>
          </w:tcPr>
          <w:p w:rsidR="00791079" w:rsidRDefault="00791079" w:rsidP="00A27D94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1079" w:rsidRDefault="00791079" w:rsidP="00A27D94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791079" w:rsidRDefault="00791079" w:rsidP="0079107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791079" w:rsidRDefault="00791079" w:rsidP="0079107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85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546"/>
        <w:gridCol w:w="1701"/>
        <w:gridCol w:w="2422"/>
      </w:tblGrid>
      <w:tr w:rsidR="00791079" w:rsidTr="00A27D94">
        <w:tc>
          <w:tcPr>
            <w:tcW w:w="1848" w:type="dxa"/>
          </w:tcPr>
          <w:p w:rsidR="00791079" w:rsidRDefault="00791079" w:rsidP="00A27D94">
            <w:pPr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546" w:type="dxa"/>
          </w:tcPr>
          <w:p w:rsidR="00791079" w:rsidRDefault="00791079" w:rsidP="00A27D94">
            <w:pPr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1701" w:type="dxa"/>
          </w:tcPr>
          <w:p w:rsidR="00791079" w:rsidRDefault="00791079" w:rsidP="00A27D94">
            <w:pPr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422" w:type="dxa"/>
          </w:tcPr>
          <w:p w:rsidR="00791079" w:rsidRDefault="00791079" w:rsidP="00A27D94">
            <w:pPr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791079" w:rsidTr="00A27D94">
        <w:tc>
          <w:tcPr>
            <w:tcW w:w="1848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</w:tr>
      <w:tr w:rsidR="00791079" w:rsidTr="00A27D94">
        <w:tc>
          <w:tcPr>
            <w:tcW w:w="1848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</w:tr>
      <w:tr w:rsidR="00791079" w:rsidTr="00A27D94">
        <w:tc>
          <w:tcPr>
            <w:tcW w:w="1848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</w:tcPr>
          <w:p w:rsidR="00791079" w:rsidRDefault="00791079" w:rsidP="00A27D94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</w:tr>
    </w:tbl>
    <w:p w:rsidR="00791079" w:rsidRDefault="00791079" w:rsidP="0079107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791079" w:rsidRDefault="00791079" w:rsidP="00791079">
      <w:pPr>
        <w:jc w:val="center"/>
        <w:rPr>
          <w:rFonts w:ascii="仿宋_GB2312" w:eastAsia="仿宋_GB2312" w:hint="eastAsia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（本证明用于2024年临海</w:t>
      </w:r>
      <w:r>
        <w:rPr>
          <w:rFonts w:ascii="仿宋_GB2312" w:eastAsia="仿宋_GB2312"/>
          <w:spacing w:val="-6"/>
          <w:sz w:val="28"/>
          <w:szCs w:val="28"/>
        </w:rPr>
        <w:t>市</w:t>
      </w:r>
      <w:r>
        <w:rPr>
          <w:rFonts w:ascii="仿宋_GB2312" w:eastAsia="仿宋_GB2312" w:hint="eastAsia"/>
          <w:spacing w:val="-6"/>
          <w:sz w:val="28"/>
          <w:szCs w:val="28"/>
        </w:rPr>
        <w:t>鹿城教育装备有限公司</w:t>
      </w:r>
      <w:r>
        <w:rPr>
          <w:rFonts w:ascii="仿宋_GB2312" w:eastAsia="仿宋_GB2312"/>
          <w:spacing w:val="-6"/>
          <w:sz w:val="28"/>
          <w:szCs w:val="28"/>
        </w:rPr>
        <w:t>公开招聘</w:t>
      </w:r>
      <w:r>
        <w:rPr>
          <w:rFonts w:ascii="仿宋_GB2312" w:eastAsia="仿宋_GB2312" w:hint="eastAsia"/>
          <w:spacing w:val="-6"/>
          <w:sz w:val="28"/>
          <w:szCs w:val="28"/>
        </w:rPr>
        <w:t>劳务派遣制</w:t>
      </w:r>
      <w:r>
        <w:rPr>
          <w:rFonts w:ascii="仿宋_GB2312" w:eastAsia="仿宋_GB2312"/>
          <w:spacing w:val="-6"/>
          <w:sz w:val="28"/>
          <w:szCs w:val="28"/>
        </w:rPr>
        <w:t>工作人员</w:t>
      </w:r>
      <w:r>
        <w:rPr>
          <w:rFonts w:ascii="仿宋_GB2312" w:eastAsia="仿宋_GB2312" w:hint="eastAsia"/>
          <w:spacing w:val="-6"/>
          <w:sz w:val="28"/>
          <w:szCs w:val="28"/>
        </w:rPr>
        <w:t>报名）</w:t>
      </w:r>
    </w:p>
    <w:p w:rsidR="00791079" w:rsidRDefault="00791079" w:rsidP="00791079">
      <w:pPr>
        <w:ind w:firstLine="105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</w:t>
      </w:r>
      <w:r>
        <w:rPr>
          <w:rFonts w:eastAsia="仿宋_GB2312" w:hint="eastAsia"/>
          <w:sz w:val="28"/>
          <w:szCs w:val="28"/>
        </w:rPr>
        <w:t>单位（盖章）</w:t>
      </w:r>
    </w:p>
    <w:p w:rsidR="00791079" w:rsidRDefault="00791079" w:rsidP="00791079">
      <w:pPr>
        <w:ind w:firstLine="1050"/>
      </w:pPr>
      <w:r>
        <w:rPr>
          <w:rFonts w:eastAsia="仿宋_GB2312" w:hint="eastAsia"/>
          <w:sz w:val="28"/>
          <w:szCs w:val="28"/>
        </w:rPr>
        <w:t xml:space="preserve">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38224A" w:rsidRDefault="0038224A"/>
    <w:sectPr w:rsidR="0038224A">
      <w:pgSz w:w="11906" w:h="16838"/>
      <w:pgMar w:top="1588" w:right="1361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9"/>
    <w:rsid w:val="0038224A"/>
    <w:rsid w:val="007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3096C-E35F-47CC-AAE5-157A6CB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91079"/>
    <w:pPr>
      <w:widowControl w:val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107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9107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791079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79107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2024-10-08T00:52:00Z</dcterms:created>
  <dcterms:modified xsi:type="dcterms:W3CDTF">2024-10-08T00:52:00Z</dcterms:modified>
</cp:coreProperties>
</file>