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华文中宋" w:hAnsi="华文中宋" w:eastAsia="华文中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  <w:highlight w:val="none"/>
          <w:lang w:val="en-US" w:eastAsia="zh-CN"/>
        </w:rPr>
        <w:t>附件2</w:t>
      </w:r>
    </w:p>
    <w:p>
      <w:pPr>
        <w:spacing w:line="360" w:lineRule="auto"/>
        <w:jc w:val="center"/>
        <w:rPr>
          <w:rFonts w:hint="default" w:ascii="华文中宋" w:hAnsi="华文中宋" w:eastAsia="华文中宋"/>
          <w:b/>
          <w:bCs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0"/>
          <w:szCs w:val="30"/>
          <w:highlight w:val="none"/>
        </w:rPr>
        <w:t>长江河湖建设有限公司</w:t>
      </w:r>
      <w:r>
        <w:rPr>
          <w:rFonts w:hint="eastAsia" w:ascii="华文中宋" w:hAnsi="华文中宋" w:eastAsia="华文中宋"/>
          <w:b/>
          <w:bCs/>
          <w:sz w:val="30"/>
          <w:szCs w:val="30"/>
          <w:highlight w:val="none"/>
          <w:lang w:val="en-US" w:eastAsia="zh-CN"/>
        </w:rPr>
        <w:t>2025年校园招聘</w:t>
      </w:r>
      <w:r>
        <w:rPr>
          <w:rFonts w:hint="eastAsia" w:ascii="华文中宋" w:hAnsi="华文中宋" w:eastAsia="华文中宋"/>
          <w:b/>
          <w:bCs/>
          <w:sz w:val="30"/>
          <w:szCs w:val="30"/>
          <w:highlight w:val="none"/>
        </w:rPr>
        <w:t>应聘人员</w:t>
      </w:r>
      <w:r>
        <w:rPr>
          <w:rFonts w:hint="eastAsia" w:ascii="华文中宋" w:hAnsi="华文中宋" w:eastAsia="华文中宋"/>
          <w:b/>
          <w:bCs/>
          <w:sz w:val="30"/>
          <w:szCs w:val="30"/>
          <w:highlight w:val="none"/>
          <w:lang w:eastAsia="zh-CN"/>
        </w:rPr>
        <w:t>报名</w:t>
      </w:r>
      <w:r>
        <w:rPr>
          <w:rFonts w:hint="eastAsia" w:ascii="华文中宋" w:hAnsi="华文中宋" w:eastAsia="华文中宋"/>
          <w:b/>
          <w:bCs/>
          <w:sz w:val="30"/>
          <w:szCs w:val="30"/>
          <w:highlight w:val="none"/>
        </w:rPr>
        <w:t>表</w:t>
      </w:r>
    </w:p>
    <w:bookmarkEnd w:id="0"/>
    <w:tbl>
      <w:tblPr>
        <w:tblStyle w:val="3"/>
        <w:tblpPr w:leftFromText="180" w:rightFromText="180" w:vertAnchor="text" w:horzAnchor="margin" w:tblpXSpec="center" w:tblpY="158"/>
        <w:tblW w:w="9756" w:type="dxa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51"/>
        <w:gridCol w:w="530"/>
        <w:gridCol w:w="715"/>
        <w:gridCol w:w="315"/>
        <w:gridCol w:w="420"/>
        <w:gridCol w:w="542"/>
        <w:gridCol w:w="103"/>
        <w:gridCol w:w="776"/>
        <w:gridCol w:w="54"/>
        <w:gridCol w:w="975"/>
        <w:gridCol w:w="748"/>
        <w:gridCol w:w="562"/>
        <w:gridCol w:w="211"/>
        <w:gridCol w:w="45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54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水平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</w:rPr>
              <w:t>状况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计算机水平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b/>
                <w:bCs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791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7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教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育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经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历（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从大专以上学历起）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起止日期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毕业院校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所学专业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毕业时间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7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实  践  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经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Cs w:val="21"/>
                <w:highlight w:val="none"/>
                <w:lang w:bidi="ar"/>
              </w:rPr>
              <w:t>起止年月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Cs w:val="21"/>
                <w:highlight w:val="none"/>
                <w:lang w:bidi="ar"/>
              </w:rPr>
              <w:t>主要工作（实践）经历</w:t>
            </w: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Cs w:val="21"/>
                <w:highlight w:val="none"/>
                <w:lang w:bidi="ar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7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执 证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  <w:highlight w:val="none"/>
                <w:lang w:bidi="ar"/>
              </w:rPr>
              <w:t>证书名称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  <w:highlight w:val="none"/>
                <w:lang w:bidi="ar"/>
              </w:rPr>
              <w:t>等级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  <w:highlight w:val="none"/>
                <w:lang w:bidi="ar"/>
              </w:rPr>
              <w:t>发证单位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  <w:highlight w:val="none"/>
                <w:lang w:bidi="ar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成员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highlight w:val="none"/>
              </w:rPr>
            </w:pPr>
            <w:r>
              <w:rPr>
                <w:highlight w:val="none"/>
              </w:rPr>
              <w:t>与本人关系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名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年龄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政治面貌</w:t>
            </w: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  <w:tc>
          <w:tcPr>
            <w:tcW w:w="4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个人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highlight w:val="none"/>
              </w:rPr>
              <w:t>特长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及优势</w:t>
            </w:r>
          </w:p>
        </w:tc>
        <w:tc>
          <w:tcPr>
            <w:tcW w:w="87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320" w:lineRule="exact"/>
              <w:jc w:val="left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-847725</wp:posOffset>
                  </wp:positionH>
                  <wp:positionV relativeFrom="page">
                    <wp:posOffset>10176510</wp:posOffset>
                  </wp:positionV>
                  <wp:extent cx="7559040" cy="516255"/>
                  <wp:effectExtent l="0" t="0" r="0" b="1905"/>
                  <wp:wrapNone/>
                  <wp:docPr id="1" name="Drawing 0" descr="foo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0" descr="footer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奖惩</w:t>
            </w:r>
          </w:p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b/>
                <w:bCs/>
                <w:sz w:val="24"/>
                <w:highlight w:val="none"/>
              </w:rPr>
              <w:t>情况</w:t>
            </w:r>
          </w:p>
        </w:tc>
        <w:tc>
          <w:tcPr>
            <w:tcW w:w="87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97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firstLine="360" w:firstLineChars="150"/>
              <w:textAlignment w:val="auto"/>
              <w:rPr>
                <w:rFonts w:ascii="仿宋" w:hAnsi="仿宋" w:eastAsia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highlight w:val="none"/>
              </w:rPr>
              <w:t>本人保证所填内容和提供的材料及证件完全真实，</w:t>
            </w:r>
            <w:r>
              <w:rPr>
                <w:rFonts w:eastAsia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并自愿承担因隐瞒事实而带来的包括解聘等一切后果。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highlight w:val="none"/>
              </w:rPr>
              <w:t>用人单位可针对求职申请中的信息进行诚信调查。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bCs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highlight w:val="none"/>
              </w:rPr>
              <w:t xml:space="preserve">                             应聘人（签名）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highlight w:val="none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请在“相片”栏内上传近期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1寸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白底彩色免冠登记照，照片要清楚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</w:rPr>
        <w:t>提交的报名材料应当真实、准确，填写错误、遗漏信息或提供不真实信息的责任自负。</w:t>
      </w:r>
      <w:r>
        <w:rPr>
          <w:rFonts w:hint="eastAsia" w:ascii="仿宋" w:hAnsi="仿宋" w:eastAsia="仿宋" w:cs="仿宋"/>
          <w:bCs/>
          <w:i w:val="0"/>
          <w:caps w:val="0"/>
          <w:color w:val="000000"/>
          <w:spacing w:val="0"/>
          <w:kern w:val="2"/>
          <w:sz w:val="24"/>
          <w:szCs w:val="24"/>
          <w:highlight w:val="none"/>
        </w:rPr>
        <w:t>凡弄虚作假的，一经查实，即取消考试资格或</w:t>
      </w:r>
      <w:r>
        <w:rPr>
          <w:rFonts w:hint="eastAsia" w:ascii="仿宋" w:hAnsi="仿宋" w:eastAsia="仿宋" w:cs="仿宋"/>
          <w:bCs/>
          <w:i w:val="0"/>
          <w:caps w:val="0"/>
          <w:color w:val="000000"/>
          <w:spacing w:val="0"/>
          <w:kern w:val="2"/>
          <w:sz w:val="24"/>
          <w:szCs w:val="24"/>
          <w:highlight w:val="none"/>
          <w:lang w:val="en-US" w:eastAsia="zh-CN"/>
        </w:rPr>
        <w:t>聘用</w:t>
      </w:r>
      <w:r>
        <w:rPr>
          <w:rFonts w:hint="eastAsia" w:ascii="仿宋" w:hAnsi="仿宋" w:eastAsia="仿宋" w:cs="仿宋"/>
          <w:bCs/>
          <w:i w:val="0"/>
          <w:caps w:val="0"/>
          <w:color w:val="000000"/>
          <w:spacing w:val="0"/>
          <w:kern w:val="2"/>
          <w:sz w:val="24"/>
          <w:szCs w:val="24"/>
          <w:highlight w:val="none"/>
        </w:rPr>
        <w:t>资格。</w:t>
      </w:r>
    </w:p>
    <w:p>
      <w:pPr>
        <w:pStyle w:val="2"/>
        <w:numPr>
          <w:ilvl w:val="0"/>
          <w:numId w:val="0"/>
        </w:numPr>
        <w:ind w:firstLine="480" w:firstLineChars="200"/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 w:eastAsia="zh-CN"/>
        </w:rPr>
        <w:t>3.诚信签字栏需要应聘人员亲笔签名。</w:t>
      </w:r>
    </w:p>
    <w:sectPr>
      <w:pgSz w:w="11906" w:h="16838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07B38"/>
    <w:rsid w:val="7BB0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2024-10-18T08:35:00Z</dcterms:created>
  <dc:creator>zyt</dc:creator>
  <cp:lastModifiedBy>zyt</cp:lastModifiedBy>
  <dcterms:modified xsi:type="dcterms:W3CDTF">2024-10-18T08:36:01Z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8C1C0ABB829E4029BD84D844ADE5FF40</vt:lpwstr>
  </property>
</Properties>
</file>