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eastAsia="zh-CN"/>
        </w:rPr>
        <w:t>上塘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街道招聘编外工作人员报名表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报考岗位：                                        报名序号：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706"/>
        <w:gridCol w:w="1217"/>
        <w:gridCol w:w="429"/>
        <w:gridCol w:w="4"/>
        <w:gridCol w:w="784"/>
        <w:gridCol w:w="938"/>
        <w:gridCol w:w="280"/>
        <w:gridCol w:w="950"/>
        <w:gridCol w:w="434"/>
        <w:gridCol w:w="1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职称及取得时       间</w:t>
            </w:r>
          </w:p>
        </w:tc>
        <w:tc>
          <w:tcPr>
            <w:tcW w:w="3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所在单位及岗位职务</w:t>
            </w:r>
          </w:p>
        </w:tc>
        <w:tc>
          <w:tcPr>
            <w:tcW w:w="66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是否曾经有违法违纪情况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简历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（从高中开始、工作简历写明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从事的岗位及职务情况）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奖惩情况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exact"/>
        </w:trPr>
        <w:tc>
          <w:tcPr>
            <w:tcW w:w="1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>本人声明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上述填写内容真实完整。如有不实，本人愿承担一切法律责任。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ind w:firstLine="3840" w:firstLineChars="16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2024-10-08T08:09:20Z</dcterms:created>
  <dc:creator>Administrator</dc:creator>
  <cp:lastModifiedBy>娴仔</cp:lastModifiedBy>
  <dcterms:modified xsi:type="dcterms:W3CDTF">2024-10-08T08:10:10Z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045F54DC7B5A40BC9206894505DE3B45</vt:lpwstr>
  </property>
</Properties>
</file>