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AEC57">
      <w:bookmarkStart w:id="0" w:name="_Toc21936"/>
      <w:r>
        <w:rPr>
          <w:rFonts w:hint="eastAsia" w:ascii="Times New Roman" w:hAnsi="Times New Roman" w:eastAsia="仿宋_GB2312"/>
          <w:sz w:val="32"/>
          <w:szCs w:val="32"/>
        </w:rPr>
        <w:t>附件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2</w:t>
      </w:r>
    </w:p>
    <w:tbl>
      <w:tblPr>
        <w:tblStyle w:val="3"/>
        <w:tblpPr w:leftFromText="180" w:rightFromText="180" w:vertAnchor="text" w:horzAnchor="page" w:tblpX="1159" w:tblpY="263"/>
        <w:tblOverlap w:val="never"/>
        <w:tblW w:w="992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803"/>
        <w:gridCol w:w="1559"/>
        <w:gridCol w:w="1493"/>
        <w:gridCol w:w="1626"/>
        <w:gridCol w:w="708"/>
        <w:gridCol w:w="993"/>
        <w:gridCol w:w="992"/>
        <w:gridCol w:w="1134"/>
      </w:tblGrid>
      <w:tr w14:paraId="4C534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B147B">
            <w:pPr>
              <w:spacing w:line="520" w:lineRule="exact"/>
              <w:jc w:val="center"/>
              <w:rPr>
                <w:rFonts w:eastAsia="方正小标宋简体"/>
                <w:spacing w:val="-6"/>
                <w:sz w:val="36"/>
                <w:szCs w:val="36"/>
              </w:rPr>
            </w:pPr>
            <w:r>
              <w:rPr>
                <w:rFonts w:hint="eastAsia" w:eastAsia="方正小标宋简体"/>
                <w:spacing w:val="-6"/>
                <w:sz w:val="36"/>
                <w:szCs w:val="36"/>
              </w:rPr>
              <w:t>四川省广播影视少数民族语言译制播出中心</w:t>
            </w:r>
          </w:p>
          <w:p w14:paraId="2F386A28">
            <w:pPr>
              <w:spacing w:line="520" w:lineRule="exact"/>
              <w:jc w:val="center"/>
              <w:rPr>
                <w:rFonts w:eastAsia="方正小标宋简体"/>
                <w:spacing w:val="-6"/>
                <w:sz w:val="36"/>
                <w:szCs w:val="36"/>
              </w:rPr>
            </w:pPr>
            <w:bookmarkStart w:id="1" w:name="_Hlk167286541"/>
            <w:r>
              <w:rPr>
                <w:rFonts w:hint="eastAsia" w:ascii="Times New Roman" w:hAnsi="Times New Roman" w:eastAsia="方正小标宋简体"/>
                <w:spacing w:val="-6"/>
                <w:sz w:val="36"/>
                <w:szCs w:val="36"/>
              </w:rPr>
              <w:t>2024</w:t>
            </w:r>
            <w:r>
              <w:rPr>
                <w:rFonts w:hint="eastAsia" w:eastAsia="方正小标宋简体"/>
                <w:spacing w:val="-6"/>
                <w:sz w:val="36"/>
                <w:szCs w:val="36"/>
              </w:rPr>
              <w:t>年公开考核招聘</w:t>
            </w:r>
            <w:r>
              <w:rPr>
                <w:rFonts w:eastAsia="方正小标宋简体"/>
                <w:spacing w:val="-6"/>
                <w:sz w:val="36"/>
                <w:szCs w:val="36"/>
              </w:rPr>
              <w:t>工作人员</w:t>
            </w:r>
            <w:r>
              <w:rPr>
                <w:rFonts w:hint="eastAsia" w:eastAsia="方正小标宋简体"/>
                <w:spacing w:val="-6"/>
                <w:sz w:val="36"/>
                <w:szCs w:val="36"/>
              </w:rPr>
              <w:t>报考信息表</w:t>
            </w:r>
            <w:bookmarkEnd w:id="1"/>
          </w:p>
          <w:p w14:paraId="789D79B6">
            <w:pPr>
              <w:spacing w:line="520" w:lineRule="exact"/>
              <w:jc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sz w:val="44"/>
                <w:szCs w:val="44"/>
              </w:rPr>
            </w:pPr>
          </w:p>
        </w:tc>
      </w:tr>
      <w:tr w14:paraId="18491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6FD9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应聘岗位</w:t>
            </w:r>
          </w:p>
        </w:tc>
        <w:tc>
          <w:tcPr>
            <w:tcW w:w="46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BE732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1325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岗位编码</w:t>
            </w:r>
          </w:p>
        </w:tc>
        <w:tc>
          <w:tcPr>
            <w:tcW w:w="21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2BB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54256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1C59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姓  名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A598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BB3B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性  别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9C10E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068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年  龄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878EF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62B4C">
            <w:pPr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寸蓝底正面</w:t>
            </w:r>
          </w:p>
          <w:p w14:paraId="2C4452B3">
            <w:pPr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免冠证件照</w:t>
            </w:r>
          </w:p>
        </w:tc>
      </w:tr>
      <w:tr w14:paraId="71DC0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6EAF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籍  贯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06450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52A7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政治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面貌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A725D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24BE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民  族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6A8F8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D1A04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13280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F9E5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户籍</w:t>
            </w:r>
          </w:p>
          <w:p w14:paraId="2159221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所在地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ED534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8C5B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档案</w:t>
            </w:r>
          </w:p>
          <w:p w14:paraId="63C612D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所在地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DB220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C0B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婚姻</w:t>
            </w:r>
          </w:p>
          <w:p w14:paraId="2E373E4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状况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1785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91358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35896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8D07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身份证</w:t>
            </w:r>
          </w:p>
          <w:p w14:paraId="00F4686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号码</w:t>
            </w:r>
          </w:p>
        </w:tc>
        <w:tc>
          <w:tcPr>
            <w:tcW w:w="637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61771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3A24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35697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FF81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联系电话</w:t>
            </w:r>
          </w:p>
        </w:tc>
        <w:tc>
          <w:tcPr>
            <w:tcW w:w="30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AC5FF9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A84F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紧急联系人  及电话</w:t>
            </w:r>
          </w:p>
        </w:tc>
        <w:tc>
          <w:tcPr>
            <w:tcW w:w="382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1305E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7E0B9F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AE87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联系地址</w:t>
            </w:r>
          </w:p>
        </w:tc>
        <w:tc>
          <w:tcPr>
            <w:tcW w:w="30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5FB26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09E7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电子邮箱</w:t>
            </w:r>
          </w:p>
        </w:tc>
        <w:tc>
          <w:tcPr>
            <w:tcW w:w="382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AFCA8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</w:tr>
      <w:tr w14:paraId="4F4F2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410D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现工作单位及职务职级</w:t>
            </w:r>
          </w:p>
        </w:tc>
        <w:tc>
          <w:tcPr>
            <w:tcW w:w="30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689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9D37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专业技术职称职级及</w:t>
            </w:r>
          </w:p>
          <w:p w14:paraId="0656241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审批单位</w:t>
            </w:r>
          </w:p>
        </w:tc>
        <w:tc>
          <w:tcPr>
            <w:tcW w:w="382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38702">
            <w:pPr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 w14:paraId="450E6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8417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最高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学历学位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0B68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全日制</w:t>
            </w:r>
          </w:p>
          <w:p w14:paraId="3F75759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教  育</w:t>
            </w:r>
          </w:p>
        </w:tc>
        <w:tc>
          <w:tcPr>
            <w:tcW w:w="14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DBEA9"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81CD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毕业院校    及专业</w:t>
            </w:r>
          </w:p>
        </w:tc>
        <w:tc>
          <w:tcPr>
            <w:tcW w:w="382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6DD24">
            <w:pPr>
              <w:jc w:val="left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 w14:paraId="4FFFA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F6F25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638E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在  职</w:t>
            </w:r>
          </w:p>
          <w:p w14:paraId="6C37BB5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教  育</w:t>
            </w:r>
          </w:p>
        </w:tc>
        <w:tc>
          <w:tcPr>
            <w:tcW w:w="149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B4E87">
            <w:pPr>
              <w:rPr>
                <w:rFonts w:hint="eastAsia" w:ascii="宋体" w:hAnsi="宋体" w:cs="宋体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FA05AF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毕业院校    及专业</w:t>
            </w:r>
          </w:p>
        </w:tc>
        <w:tc>
          <w:tcPr>
            <w:tcW w:w="3827" w:type="dxa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FCD31">
            <w:pPr>
              <w:jc w:val="left"/>
              <w:rPr>
                <w:rFonts w:hint="eastAsia" w:ascii="宋体" w:hAnsi="宋体" w:cs="宋体"/>
                <w:sz w:val="24"/>
                <w:szCs w:val="24"/>
              </w:rPr>
            </w:pPr>
          </w:p>
        </w:tc>
      </w:tr>
      <w:tr w14:paraId="3C940E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E936C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教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育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经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历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6F8C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起始时间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2187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终止时间</w:t>
            </w: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D22A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学习单位及院系</w:t>
            </w:r>
          </w:p>
          <w:p w14:paraId="38D1A64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（从高中填起）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6022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专业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E394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学历</w:t>
            </w:r>
          </w:p>
          <w:p w14:paraId="5BECBF9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学位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F23F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导师或班主任</w:t>
            </w:r>
          </w:p>
        </w:tc>
      </w:tr>
      <w:tr w14:paraId="1379E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6EB0514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E7E45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F0B22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B110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95F82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1E4F4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93F9A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51C4D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63C9ECF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3F0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06CA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50C79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C5492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5645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74EB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5003CC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7E6E375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0AFC2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37E6A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599A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459E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AFD7D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B922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30F81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4D5A55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F6AB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E91E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F2792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E0D24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AF6B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7C61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52D31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CCD3E9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A72A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E394D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932B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C4891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8964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AE795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3B141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442C5">
            <w:pPr>
              <w:widowControl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</w:p>
          <w:p w14:paraId="3822444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工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作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经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历</w:t>
            </w:r>
          </w:p>
          <w:p w14:paraId="15A220E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Style w:val="5"/>
                <w:rFonts w:hint="default"/>
                <w:lang w:bidi="ar"/>
              </w:rPr>
              <w:t>（含博士后工作）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5E25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起始时间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E17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终止时间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AE68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工作单位（部门）</w:t>
            </w: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B66A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任（兼）职务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97D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职称</w:t>
            </w:r>
          </w:p>
        </w:tc>
      </w:tr>
      <w:tr w14:paraId="4459D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A7BB8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8E84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3F2F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CBB4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992EB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6327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36FB6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7E240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F7C6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45C6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8AA5D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C835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6392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1297D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A2F37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4A5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BB584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59BB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20711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5F07D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7E722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DD7C7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BDF43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0CB61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7315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D908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F746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43651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5A014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B22EB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74A64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DC0E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F6C29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54AD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461AB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1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C364FB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59CD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FC683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F95F1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7E5E3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B1D2B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4AEF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C685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荣誉称号及获奖</w:t>
            </w:r>
          </w:p>
          <w:p w14:paraId="0AD4ACE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情况</w:t>
            </w:r>
          </w:p>
        </w:tc>
        <w:tc>
          <w:tcPr>
            <w:tcW w:w="85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96DA3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39157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6" w:hRule="atLeast"/>
        </w:trPr>
        <w:tc>
          <w:tcPr>
            <w:tcW w:w="1418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07CD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外语水平及兴趣</w:t>
            </w:r>
          </w:p>
          <w:p w14:paraId="6D70C1E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特长</w:t>
            </w:r>
          </w:p>
        </w:tc>
        <w:tc>
          <w:tcPr>
            <w:tcW w:w="8505" w:type="dxa"/>
            <w:gridSpan w:val="7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BC371">
            <w:pPr>
              <w:jc w:val="center"/>
              <w:rPr>
                <w:rFonts w:hint="eastAsia" w:ascii="宋体" w:hAnsi="宋体" w:cs="宋体"/>
                <w:sz w:val="20"/>
                <w:szCs w:val="20"/>
              </w:rPr>
            </w:pPr>
          </w:p>
        </w:tc>
      </w:tr>
      <w:tr w14:paraId="023B9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F04D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家庭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成员及主要社会关系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8B57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称谓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78E5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DA60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年龄</w:t>
            </w:r>
          </w:p>
        </w:tc>
        <w:tc>
          <w:tcPr>
            <w:tcW w:w="43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8553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工作单位及职务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A92B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5A517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F8F2E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4A82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50711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CD18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43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FAE7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402F0"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sz w:val="14"/>
                <w:szCs w:val="1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18"/>
                <w:szCs w:val="18"/>
                <w:lang w:bidi="ar"/>
              </w:rPr>
              <w:t>父母、配偶、子女、兄弟姊妹等情况为必填。如在四川广播电视台及其</w:t>
            </w:r>
            <w:bookmarkStart w:id="2" w:name="_GoBack"/>
            <w:bookmarkEnd w:id="2"/>
            <w:r>
              <w:rPr>
                <w:rFonts w:hint="eastAsia" w:ascii="仿宋_GB2312" w:hAnsi="宋体" w:eastAsia="仿宋_GB2312" w:cs="仿宋_GB2312"/>
                <w:kern w:val="0"/>
                <w:sz w:val="18"/>
                <w:szCs w:val="18"/>
                <w:lang w:bidi="ar"/>
              </w:rPr>
              <w:t>下属企事业单位（含译制中心）有近亲属关系和主要社会关系的，请一并在此栏填写。</w:t>
            </w:r>
          </w:p>
        </w:tc>
      </w:tr>
      <w:tr w14:paraId="1CEEC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F37DC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EAAE5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EE0F9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6967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43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D700E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0A88B">
            <w:pPr>
              <w:jc w:val="left"/>
              <w:rPr>
                <w:rFonts w:hint="eastAsia" w:ascii="仿宋_GB2312" w:hAnsi="宋体" w:eastAsia="仿宋_GB2312" w:cs="仿宋_GB2312"/>
                <w:sz w:val="14"/>
                <w:szCs w:val="14"/>
              </w:rPr>
            </w:pPr>
          </w:p>
        </w:tc>
      </w:tr>
      <w:tr w14:paraId="5C849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177C2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116F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5C5D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708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43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E8CCB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C0ABC">
            <w:pPr>
              <w:jc w:val="left"/>
              <w:rPr>
                <w:rFonts w:hint="eastAsia" w:ascii="仿宋_GB2312" w:hAnsi="宋体" w:eastAsia="仿宋_GB2312" w:cs="仿宋_GB2312"/>
                <w:sz w:val="14"/>
                <w:szCs w:val="14"/>
              </w:rPr>
            </w:pPr>
          </w:p>
        </w:tc>
      </w:tr>
      <w:tr w14:paraId="6A4115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80FE"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D85B0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E7C9D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F7E68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43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140DC">
            <w:pPr>
              <w:jc w:val="left"/>
              <w:rPr>
                <w:rFonts w:hint="eastAsia" w:ascii="宋体" w:hAnsi="宋体" w:cs="宋体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21309">
            <w:pPr>
              <w:jc w:val="left"/>
              <w:rPr>
                <w:rFonts w:hint="eastAsia" w:ascii="仿宋_GB2312" w:hAnsi="宋体" w:eastAsia="仿宋_GB2312" w:cs="仿宋_GB2312"/>
                <w:sz w:val="14"/>
                <w:szCs w:val="14"/>
              </w:rPr>
            </w:pPr>
          </w:p>
        </w:tc>
      </w:tr>
      <w:tr w14:paraId="47D89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99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B7E1E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备注：</w:t>
            </w:r>
            <w:r>
              <w:rPr>
                <w:rFonts w:hint="eastAsia" w:ascii="Times New Roman" w:hAnsi="Times New Roman" w:cs="宋体"/>
                <w:b/>
                <w:bCs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>.此表内容可另附页填写；</w:t>
            </w:r>
          </w:p>
          <w:p w14:paraId="48823FDB">
            <w:pPr>
              <w:widowControl/>
              <w:ind w:firstLine="723" w:firstLineChars="300"/>
              <w:jc w:val="left"/>
              <w:textAlignment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bidi="ar"/>
              </w:rPr>
              <w:t xml:space="preserve">.应聘人员须保证所填内容准确真实，如有虚假情况，一经查实将取消聘用资格。                            </w:t>
            </w:r>
          </w:p>
        </w:tc>
      </w:tr>
    </w:tbl>
    <w:p w14:paraId="4844127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E770AB0-0641-4F1F-B51D-FFC2C04A2C6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ECC0B2D-ECED-48E1-B435-1B542387CAA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7BEC794-AF9D-4C7E-A53E-28B683CFB0C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4" w:fontKey="{A6BFB65E-2D48-442B-A5D8-87D9E8F568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C826042-7B79-4480-8E70-9AA9AAF39C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743F6E5-7086-4575-83B4-36DC7FDEAF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A4C4871-A11C-49B5-9C52-534A1DDD7DA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F0C13D1-8DC9-46A0-B808-004F477090C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1788B1BF-E152-4027-8292-6E050E006B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YTg4ZjIxNmE2YjZhYjRjZWRkZjIwMGViYTg0MTAifQ=="/>
  </w:docVars>
  <w:rsids>
    <w:rsidRoot w:val="45B210B5"/>
    <w:rsid w:val="00041D34"/>
    <w:rsid w:val="0070127B"/>
    <w:rsid w:val="00AC7E57"/>
    <w:rsid w:val="33111697"/>
    <w:rsid w:val="45B210B5"/>
    <w:rsid w:val="6CA1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font91"/>
    <w:basedOn w:val="4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402</Words>
  <Characters>407</Characters>
  <Lines>4</Lines>
  <Paragraphs>1</Paragraphs>
  <TotalTime>3</TotalTime>
  <ScaleCrop>false</ScaleCrop>
  <LinksUpToDate>false</LinksUpToDate>
  <CharactersWithSpaces>461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2024-10-16T03:38:00Z</dcterms:created>
  <dc:creator>OwO</dc:creator>
  <cp:lastModifiedBy>OwO</cp:lastModifiedBy>
  <cp:lastPrinted>2024-10-16T09:19:24Z</cp:lastPrinted>
  <dcterms:modified xsi:type="dcterms:W3CDTF">2024-10-16T09:24:08Z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07308FD4A95A4C53A964863DB351321E_11</vt:lpwstr>
  </property>
</Properties>
</file>