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  <w:t>成都市青羊区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  <w:lang w:val="en-US" w:eastAsia="zh-CN"/>
        </w:rPr>
        <w:t>人民政府金沙街道办事处</w:t>
      </w:r>
    </w:p>
    <w:p>
      <w:pPr>
        <w:widowControl/>
        <w:spacing w:line="600" w:lineRule="exact"/>
        <w:ind w:left="-315" w:leftChars="-150" w:right="-210" w:rightChars="-100"/>
        <w:jc w:val="center"/>
        <w:textAlignment w:val="baseline"/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</w:pPr>
      <w:r>
        <w:rPr>
          <w:rFonts w:hint="eastAsia" w:ascii="Times New Roman" w:hAnsi="Times New Roman" w:eastAsia="方正小标宋_GBK" w:cs="Times New Roman"/>
          <w:bCs/>
          <w:spacing w:val="-20"/>
          <w:sz w:val="44"/>
          <w:szCs w:val="22"/>
          <w:lang w:eastAsia="zh-CN"/>
        </w:rPr>
        <w:t>编外人员</w:t>
      </w: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22"/>
        </w:rPr>
        <w:t>招聘报名表</w:t>
      </w:r>
    </w:p>
    <w:tbl>
      <w:tblPr>
        <w:tblStyle w:val="5"/>
        <w:tblW w:w="9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612"/>
        <w:gridCol w:w="530"/>
        <w:gridCol w:w="370"/>
        <w:gridCol w:w="1080"/>
        <w:gridCol w:w="75"/>
        <w:gridCol w:w="1125"/>
        <w:gridCol w:w="60"/>
        <w:gridCol w:w="1190"/>
        <w:gridCol w:w="70"/>
        <w:gridCol w:w="1215"/>
        <w:gridCol w:w="1254"/>
        <w:gridCol w:w="1646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15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名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性 别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出生日期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14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6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民 族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出生地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1" w:hRule="exac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婚姻状况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健康状况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30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专业技术职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或技能</w:t>
            </w:r>
          </w:p>
        </w:tc>
        <w:tc>
          <w:tcPr>
            <w:tcW w:w="491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b/>
                <w:sz w:val="4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01" w:hRule="atLeas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熟悉专业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662" w:hRule="atLeast"/>
          <w:jc w:val="center"/>
        </w:trPr>
        <w:tc>
          <w:tcPr>
            <w:tcW w:w="11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学 位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全日制教育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22" w:hRule="atLeast"/>
          <w:jc w:val="center"/>
        </w:trPr>
        <w:tc>
          <w:tcPr>
            <w:tcW w:w="11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在职教育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毕业院校及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专业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34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公民身份证号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64" w:hRule="exact"/>
          <w:jc w:val="center"/>
        </w:trPr>
        <w:tc>
          <w:tcPr>
            <w:tcW w:w="266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  <w:tc>
          <w:tcPr>
            <w:tcW w:w="6668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trHeight w:val="5328" w:hRule="atLeast"/>
          <w:jc w:val="center"/>
        </w:trPr>
        <w:tc>
          <w:tcPr>
            <w:tcW w:w="114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历</w:t>
            </w:r>
          </w:p>
        </w:tc>
        <w:tc>
          <w:tcPr>
            <w:tcW w:w="8193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165" w:rightChars="79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（高中教育起始，时间具有连贯性）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842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情况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056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主要工作业绩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66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称谓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政治面貌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79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配偶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15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子女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03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父亲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796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  <w:t>母亲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891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</w:rPr>
            </w:pPr>
          </w:p>
        </w:tc>
        <w:tc>
          <w:tcPr>
            <w:tcW w:w="411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018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声明</w:t>
            </w:r>
          </w:p>
        </w:tc>
        <w:tc>
          <w:tcPr>
            <w:tcW w:w="8615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　　本人保证上述信息和提供材料真实可靠，并同意核查单位对本人的信息进行调查，因提供虚假或伪造的信息资料而造成的一切后果由本人承担。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报名人签字：　　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157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联系方式</w:t>
            </w:r>
          </w:p>
        </w:tc>
        <w:tc>
          <w:tcPr>
            <w:tcW w:w="861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widowControl/>
        <w:spacing w:line="360" w:lineRule="exact"/>
        <w:ind w:left="1126" w:hanging="1126" w:hangingChars="512"/>
        <w:jc w:val="left"/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</w:pP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>注：1. 请认真如实准确填写，不改变word文档格式。</w:t>
      </w:r>
    </w:p>
    <w:p>
      <w:pPr>
        <w:pStyle w:val="2"/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18"/>
        </w:rPr>
        <w:t xml:space="preserve"> </w:t>
      </w:r>
      <w:r>
        <w:rPr>
          <w:rFonts w:hint="eastAsia" w:ascii="Times New Roman" w:hAnsi="Times New Roman" w:eastAsia="方正楷体_GBK" w:cs="Times New Roman"/>
          <w:b/>
          <w:snapToGrid w:val="0"/>
          <w:kern w:val="0"/>
          <w:sz w:val="1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/>
          <w:snapToGrid w:val="0"/>
          <w:spacing w:val="-10"/>
          <w:kern w:val="0"/>
          <w:sz w:val="24"/>
        </w:rPr>
        <w:t xml:space="preserve">2. 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24"/>
        </w:rPr>
        <w:t>统一命名为“姓名+手机号码”发送至指定报名邮箱。</w:t>
      </w: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C2664"/>
    <w:rsid w:val="203C2664"/>
    <w:rsid w:val="6F85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2024-08-27T07:38:00Z</dcterms:created>
  <dc:creator>so＊</dc:creator>
  <cp:lastModifiedBy>so＊</cp:lastModifiedBy>
  <dcterms:modified xsi:type="dcterms:W3CDTF">2024-08-27T07:40:13Z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