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EE8D">
      <w:pP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2：</w:t>
      </w:r>
    </w:p>
    <w:p w14:paraId="1B8C205A"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  <w:t>诚信承诺书</w:t>
      </w:r>
    </w:p>
    <w:p w14:paraId="7A573E27"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 w14:paraId="2FAAF668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我已仔细阅读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公告、相关政策和违纪违规处理规定，清楚并理解其内容。我郑重承诺：</w:t>
      </w:r>
    </w:p>
    <w:p w14:paraId="4806DF2D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一、自觉遵守有关规定及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公告的各项要求。</w:t>
      </w:r>
    </w:p>
    <w:p w14:paraId="00B1B7BA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二、准确、慎重报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名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符合条件的职位，并对自己的报名负责。</w:t>
      </w:r>
    </w:p>
    <w:p w14:paraId="2467FB58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三、诚信报名，如实填写报名信息，不虚报、瞒报，不骗取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资格，不干扰正常的报名秩序。</w:t>
      </w:r>
    </w:p>
    <w:p w14:paraId="401E4FEB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四、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诚信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，遵守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纪律，服从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安排，不舞弊或协助他人舞弊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不参与网上不负责任的议论。</w:t>
      </w:r>
    </w:p>
    <w:p w14:paraId="060D05E1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五、诚信履约，珍惜机会，不轻易放弃，珍惜信誉，认真对待每一个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环节，认真践行每一项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要求。进入面试环节后，不临时随意放弃面试、体检、考察、录取资格，以免错失实现职业理想的机会，影响其他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应聘人员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权益和招聘单位的正常补员需求。</w:t>
      </w:r>
    </w:p>
    <w:p w14:paraId="62415179"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对违反以上承诺所造成的后果，本人自愿承担相应责任。</w:t>
      </w:r>
    </w:p>
    <w:p w14:paraId="1456E3C8">
      <w:pPr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</w:p>
    <w:p w14:paraId="79EE9DF0">
      <w:pPr>
        <w:ind w:firstLine="5700" w:firstLineChars="19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本人签字：</w:t>
      </w:r>
    </w:p>
    <w:p w14:paraId="1B233363">
      <w:pPr>
        <w:ind w:firstLine="6300" w:firstLineChars="2100"/>
        <w:jc w:val="both"/>
        <w:rPr>
          <w:rStyle w:val="4"/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年   月   日</w:t>
      </w:r>
    </w:p>
    <w:p w14:paraId="7069B8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NGI0ZGUxOTUzMWE0ZTVjNzg4NTE5MDY4NjEwZTMifQ=="/>
  </w:docVars>
  <w:rsids>
    <w:rsidRoot w:val="34266421"/>
    <w:rsid w:val="1E9C582D"/>
    <w:rsid w:val="2FEA20A6"/>
    <w:rsid w:val="30B95A5A"/>
    <w:rsid w:val="34266421"/>
    <w:rsid w:val="388D5591"/>
    <w:rsid w:val="48F7283F"/>
    <w:rsid w:val="62F7704A"/>
    <w:rsid w:val="710F0092"/>
    <w:rsid w:val="7318518F"/>
    <w:rsid w:val="7B6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356</Characters>
  <Lines>0</Lines>
  <Paragraphs>0</Paragraphs>
  <TotalTime>0</TotalTime>
  <ScaleCrop>false</ScaleCrop>
  <LinksUpToDate>false</LinksUpToDate>
  <CharactersWithSpaces>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2020-04-23T01:33:00Z</dcterms:created>
  <dc:creator>Administrator</dc:creator>
  <cp:lastModifiedBy>-</cp:lastModifiedBy>
  <dcterms:modified xsi:type="dcterms:W3CDTF">2024-09-19T08:06:17Z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D2635D6280EC4684A409B265540CA639_13</vt:lpwstr>
  </property>
</Properties>
</file>