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黑体" w:hAnsi="黑体" w:eastAsia="黑体" w:cs="黑体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kern w:val="0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kern w:val="0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临海市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kern w:val="0"/>
          <w:sz w:val="44"/>
          <w:szCs w:val="44"/>
          <w:highlight w:val="none"/>
          <w:lang w:eastAsia="zh-CN" w:bidi="ar"/>
          <w14:textFill>
            <w14:solidFill>
              <w14:schemeClr w14:val="tx1"/>
            </w14:solidFill>
          </w14:textFill>
        </w:rPr>
        <w:t>交通运输局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kern w:val="0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公开选聘工作人员报名表</w:t>
      </w:r>
      <w:bookmarkEnd w:id="0"/>
    </w:p>
    <w:tbl>
      <w:tblPr>
        <w:tblStyle w:val="2"/>
        <w:tblpPr w:leftFromText="181" w:rightFromText="181" w:vertAnchor="text" w:horzAnchor="page" w:tblpXSpec="center" w:tblpY="341"/>
        <w:tblOverlap w:val="never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923"/>
        <w:gridCol w:w="409"/>
        <w:gridCol w:w="551"/>
        <w:gridCol w:w="557"/>
        <w:gridCol w:w="735"/>
        <w:gridCol w:w="373"/>
        <w:gridCol w:w="882"/>
        <w:gridCol w:w="410"/>
        <w:gridCol w:w="1292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  <w:highlight w:val="none"/>
              </w:rPr>
              <w:t>姓  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  <w:highlight w:val="none"/>
              </w:rPr>
              <w:t>性  别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</w:p>
        </w:tc>
        <w:tc>
          <w:tcPr>
            <w:tcW w:w="19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  <w:highlight w:val="none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  <w:highlight w:val="none"/>
              </w:rPr>
              <w:t>民  族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  <w:highlight w:val="none"/>
              </w:rPr>
              <w:t>籍  贯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  <w:highlight w:val="none"/>
              </w:rPr>
              <w:t>出生地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120" w:firstLineChars="50"/>
              <w:jc w:val="center"/>
              <w:textAlignment w:val="auto"/>
              <w:rPr>
                <w:rFonts w:ascii="仿宋_GB2312" w:cs="宋体"/>
                <w:color w:val="010101"/>
                <w:kern w:val="0"/>
                <w:sz w:val="24"/>
                <w:highlight w:val="none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  <w:highlight w:val="none"/>
              </w:rPr>
              <w:t>入  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120" w:firstLineChars="50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  <w:highlight w:val="none"/>
              </w:rPr>
              <w:t>时  间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  <w:highlight w:val="none"/>
              </w:rPr>
              <w:t>参加工作时间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color w:val="010101"/>
                <w:kern w:val="0"/>
                <w:sz w:val="24"/>
                <w:highlight w:val="none"/>
              </w:rPr>
              <w:t>编  制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cs="宋体"/>
                <w:color w:val="010101"/>
                <w:kern w:val="0"/>
                <w:sz w:val="24"/>
                <w:highlight w:val="none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  <w:highlight w:val="none"/>
              </w:rPr>
              <w:t>健康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  <w:highlight w:val="none"/>
              </w:rPr>
              <w:t>状况</w:t>
            </w:r>
          </w:p>
        </w:tc>
        <w:tc>
          <w:tcPr>
            <w:tcW w:w="35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cs="宋体"/>
                <w:color w:val="010101"/>
                <w:kern w:val="0"/>
                <w:sz w:val="24"/>
                <w:highlight w:val="none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  <w:highlight w:val="none"/>
              </w:rPr>
              <w:t>爱  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  <w:highlight w:val="none"/>
              </w:rPr>
              <w:t>特  长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  <w:highlight w:val="none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120" w:hanging="120" w:hangingChars="50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  <w:highlight w:val="none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120" w:hanging="120" w:hangingChars="50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  <w:highlight w:val="none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  <w:highlight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  <w:highlight w:val="none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  <w:highlight w:val="none"/>
              </w:rPr>
              <w:t>在职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  <w:highlight w:val="none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  <w:highlight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  <w:highlight w:val="none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cs="宋体"/>
                <w:color w:val="010101"/>
                <w:kern w:val="0"/>
                <w:sz w:val="24"/>
                <w:highlight w:val="none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cs="宋体"/>
                <w:color w:val="010101"/>
                <w:spacing w:val="-20"/>
                <w:kern w:val="0"/>
                <w:sz w:val="24"/>
                <w:highlight w:val="none"/>
              </w:rPr>
            </w:pPr>
            <w:r>
              <w:rPr>
                <w:rFonts w:hint="eastAsia" w:ascii="仿宋_GB2312" w:cs="宋体"/>
                <w:color w:val="010101"/>
                <w:spacing w:val="-20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  <w:highlight w:val="none"/>
              </w:rPr>
              <w:t>现工作单位及职务</w:t>
            </w:r>
          </w:p>
        </w:tc>
        <w:tc>
          <w:tcPr>
            <w:tcW w:w="67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1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  <w:highlight w:val="none"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  <w:highlight w:val="none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  <w:highlight w:val="none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  <w:highlight w:val="none"/>
              </w:rPr>
              <w:t>历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cs="宋体"/>
                <w:color w:val="010101"/>
                <w:kern w:val="0"/>
                <w:sz w:val="24"/>
                <w:highlight w:val="none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  <w:highlight w:val="none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cs="宋体"/>
                <w:color w:val="010101"/>
                <w:kern w:val="0"/>
                <w:sz w:val="24"/>
                <w:highlight w:val="none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  <w:highlight w:val="none"/>
              </w:rPr>
              <w:t>情况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ind w:firstLine="2400" w:firstLineChars="1000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cs="宋体"/>
                <w:color w:val="010101"/>
                <w:kern w:val="0"/>
                <w:sz w:val="24"/>
                <w:highlight w:val="none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  <w:highlight w:val="none"/>
              </w:rPr>
              <w:t>近三年年度考核结果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120" w:firstLineChars="50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  <w:highlight w:val="none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120" w:firstLineChars="50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  <w:highlight w:val="none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120" w:firstLineChars="50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  <w:highlight w:val="none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120" w:firstLineChars="50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  <w:highlight w:val="none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120" w:firstLineChars="50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  <w:highlight w:val="none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120" w:firstLineChars="50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  <w:highlight w:val="none"/>
              </w:rPr>
              <w:t>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120" w:firstLineChars="50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  <w:highlight w:val="none"/>
              </w:rPr>
              <w:t>称谓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3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</w:p>
        </w:tc>
        <w:tc>
          <w:tcPr>
            <w:tcW w:w="3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spacing w:val="-2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</w:p>
        </w:tc>
        <w:tc>
          <w:tcPr>
            <w:tcW w:w="3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</w:p>
        </w:tc>
        <w:tc>
          <w:tcPr>
            <w:tcW w:w="3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spacing w:val="-2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</w:p>
        </w:tc>
        <w:tc>
          <w:tcPr>
            <w:tcW w:w="3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spacing w:val="-2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  <w:highlight w:val="none"/>
              </w:rPr>
            </w:pPr>
          </w:p>
        </w:tc>
        <w:tc>
          <w:tcPr>
            <w:tcW w:w="3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spacing w:val="-2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所在单位意见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600"/>
              <w:jc w:val="center"/>
              <w:textAlignment w:val="auto"/>
              <w:rPr>
                <w:rFonts w:ascii="仿宋_GB2312" w:hAnsi="宋体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0" w:firstLineChars="2000"/>
              <w:jc w:val="center"/>
              <w:textAlignment w:val="auto"/>
              <w:rPr>
                <w:rFonts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宋体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所在单位主管部门意见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0" w:firstLineChars="2000"/>
              <w:jc w:val="center"/>
              <w:textAlignment w:val="auto"/>
              <w:rPr>
                <w:rFonts w:ascii="仿宋_GB2312" w:hAnsi="宋体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0" w:firstLineChars="2000"/>
              <w:jc w:val="center"/>
              <w:textAlignment w:val="auto"/>
              <w:rPr>
                <w:rFonts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600"/>
              <w:jc w:val="center"/>
              <w:textAlignment w:val="auto"/>
              <w:rPr>
                <w:rFonts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选聘单位审核意见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6120" w:firstLineChars="2550"/>
              <w:jc w:val="center"/>
              <w:textAlignment w:val="auto"/>
              <w:rPr>
                <w:rFonts w:ascii="仿宋_GB2312" w:hAnsi="宋体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6000" w:firstLineChars="2500"/>
              <w:textAlignment w:val="auto"/>
              <w:rPr>
                <w:rFonts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600"/>
              <w:jc w:val="center"/>
              <w:textAlignment w:val="auto"/>
              <w:rPr>
                <w:rFonts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年    月    日</w:t>
            </w:r>
          </w:p>
        </w:tc>
      </w:tr>
    </w:tbl>
    <w:p>
      <w:pPr>
        <w:widowControl/>
        <w:spacing w:line="360" w:lineRule="exact"/>
        <w:ind w:left="-1" w:leftChars="-115" w:hanging="240" w:hangingChars="100"/>
        <w:jc w:val="left"/>
        <w:rPr>
          <w:rFonts w:ascii="黑体" w:hAnsi="黑体" w:eastAsia="黑体" w:cs="宋体"/>
          <w:color w:val="010101"/>
          <w:kern w:val="0"/>
          <w:sz w:val="24"/>
          <w:highlight w:val="none"/>
        </w:rPr>
      </w:pPr>
      <w:r>
        <w:rPr>
          <w:rFonts w:hint="eastAsia" w:ascii="黑体" w:hAnsi="黑体" w:eastAsia="黑体" w:cs="宋体"/>
          <w:color w:val="010101"/>
          <w:kern w:val="0"/>
          <w:sz w:val="24"/>
          <w:highlight w:val="none"/>
        </w:rPr>
        <w:t>说明：</w:t>
      </w:r>
    </w:p>
    <w:p>
      <w:pPr>
        <w:widowControl/>
        <w:spacing w:line="360" w:lineRule="exact"/>
        <w:ind w:left="597" w:leftChars="113" w:hanging="360" w:hangingChars="150"/>
        <w:jc w:val="left"/>
        <w:rPr>
          <w:rFonts w:ascii="仿宋_GB2312" w:hAnsi="宋体" w:cs="宋体"/>
          <w:color w:val="010101"/>
          <w:kern w:val="0"/>
          <w:sz w:val="24"/>
          <w:highlight w:val="none"/>
        </w:rPr>
      </w:pPr>
      <w:r>
        <w:rPr>
          <w:rFonts w:hint="eastAsia" w:ascii="仿宋_GB2312" w:hAnsi="宋体" w:cs="宋体"/>
          <w:color w:val="010101"/>
          <w:kern w:val="0"/>
          <w:sz w:val="24"/>
          <w:highlight w:val="none"/>
        </w:rPr>
        <w:t>1</w:t>
      </w:r>
      <w:r>
        <w:rPr>
          <w:rFonts w:hint="eastAsia" w:ascii="仿宋_GB2312" w:hAnsi="仿宋_GB2312" w:cs="宋体"/>
          <w:color w:val="010101"/>
          <w:kern w:val="0"/>
          <w:sz w:val="24"/>
          <w:highlight w:val="none"/>
        </w:rPr>
        <w:t>、个人简历从大学开始填写，要填写到月，填写清楚工作变化的时间；籍贯填写到县（市、区）、出生地填写到县（市、区）、镇。</w:t>
      </w:r>
    </w:p>
    <w:p>
      <w:pPr>
        <w:widowControl/>
        <w:spacing w:line="360" w:lineRule="exact"/>
        <w:ind w:left="597" w:leftChars="113" w:hanging="360" w:hangingChars="150"/>
        <w:jc w:val="left"/>
        <w:rPr>
          <w:highlight w:val="none"/>
        </w:rPr>
      </w:pPr>
      <w:r>
        <w:rPr>
          <w:rFonts w:hint="eastAsia" w:ascii="仿宋_GB2312" w:hAnsi="宋体" w:cs="宋体"/>
          <w:color w:val="010101"/>
          <w:kern w:val="0"/>
          <w:sz w:val="24"/>
          <w:highlight w:val="none"/>
        </w:rPr>
        <w:t>2</w:t>
      </w:r>
      <w:r>
        <w:rPr>
          <w:rFonts w:hint="eastAsia" w:ascii="仿宋_GB2312" w:hAnsi="仿宋_GB2312" w:cs="宋体"/>
          <w:color w:val="010101"/>
          <w:kern w:val="0"/>
          <w:sz w:val="24"/>
          <w:highlight w:val="none"/>
        </w:rPr>
        <w:t>、家庭主要成员需填写配偶、子女、父母、岳父母等。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ED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2024-09-29T04:01:03Z</dcterms:created>
  <dc:creator>Administrator</dc:creator>
  <cp:lastModifiedBy>Administrator</cp:lastModifiedBy>
  <dcterms:modified xsi:type="dcterms:W3CDTF">2024-09-29T04:01:12Z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