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146D4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ind w:left="1400" w:hanging="1400" w:hangingChars="500"/>
        <w:rPr>
          <w:rFonts w:hint="eastAsia" w:ascii="宋体" w:hAnsi="宋体"/>
          <w:color w:val="00000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sz w:val="28"/>
          <w:szCs w:val="28"/>
          <w:lang w:bidi="ar"/>
        </w:rPr>
        <w:t>附件1：</w:t>
      </w:r>
    </w:p>
    <w:p w14:paraId="04921067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ind w:left="1800" w:hanging="1800" w:hangingChars="500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bidi="ar"/>
        </w:rPr>
        <w:t>4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  <w:t>年度乡村公益性岗位设置一览表</w:t>
      </w:r>
    </w:p>
    <w:p w14:paraId="3CF3BE25">
      <w:pPr>
        <w:pStyle w:val="4"/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Autospacing="0" w:line="480" w:lineRule="exact"/>
        <w:ind w:right="640"/>
        <w:jc w:val="both"/>
      </w:pPr>
    </w:p>
    <w:tbl>
      <w:tblPr>
        <w:tblStyle w:val="5"/>
        <w:tblpPr w:leftFromText="180" w:rightFromText="180" w:vertAnchor="text" w:horzAnchor="margin" w:tblpXSpec="center" w:tblpY="198"/>
        <w:tblOverlap w:val="never"/>
        <w:tblW w:w="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56"/>
        <w:gridCol w:w="2055"/>
        <w:gridCol w:w="1836"/>
        <w:gridCol w:w="1605"/>
      </w:tblGrid>
      <w:tr w14:paraId="46B2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3CF9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C8BF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 xml:space="preserve"> 村居名  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B6F9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村容保洁服务岗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44E5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“四好农村路”管护岗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BE8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14:paraId="5A6A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BA3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046B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定水村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F76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E8D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AE57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ED9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19E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5073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东崔村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A4B55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06B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CA22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5C3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FB88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1AA6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店东张村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7D8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D89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1906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1C9E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F75A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5FCF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孟庄村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0A7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27C88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47BA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CA7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B1F8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8AFC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大坑王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9E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DFDD6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245F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B16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CD31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A70B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炉里宋村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3676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0AF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5CEB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F7C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BC58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9007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坡里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8BB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5C1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3CBC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97F7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193C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21F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杨皋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62A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84EFF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5DE0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453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1ED4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4B3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石海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6A0E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3A1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53E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C7EF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B97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2B2E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武堤口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765F4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FF3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E930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ECD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2FA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C86C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郭房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3FE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9511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BC68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848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7FA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8CF4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曹楼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A7F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E32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23EF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6F3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C43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71EF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薛庄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47BDC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161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251B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C84F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021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9C5C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五杨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8334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8E4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CB7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2524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AC0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C5A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西崔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6E01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310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098B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0C5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B55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A2C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殷坡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013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5CF5F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5E98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4F7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7D9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89F9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张八堤口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E7EBD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EB9C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334F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007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1FB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DFA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双楼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78E7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6D2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27FE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363F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84A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61DE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王庄集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74B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C5D7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2BD7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D09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927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F3BE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李丙东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7A7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B1E64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C7BF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5D1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DC4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EF99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李八堤口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1D3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85E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0743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838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64FE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10D43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草寺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8C03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A31B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623A4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120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E8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98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康泓村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A0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E83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231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D33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7F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9EF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前泓村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5F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C8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7E0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CE9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3A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CB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吴楼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2FCC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E6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606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3CC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4B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1A0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童庄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DA75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E8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BD8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835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AD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0B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1C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24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AE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</w:tbl>
    <w:p w14:paraId="1E0ADB39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bidi="ar"/>
        </w:rPr>
      </w:pPr>
    </w:p>
    <w:p w14:paraId="14C69968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bidi="ar"/>
        </w:rPr>
      </w:pPr>
    </w:p>
    <w:p w14:paraId="18FA4A5C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M2ZjdkMWY3OTQ4ZDEwY2JiZWFjYTI3Njk4YmMifQ=="/>
  </w:docVars>
  <w:rsids>
    <w:rsidRoot w:val="73B07F82"/>
    <w:rsid w:val="73B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2024-09-26T07:13:00Z</dcterms:created>
  <dc:creator>86135</dc:creator>
  <cp:lastModifiedBy>86135</cp:lastModifiedBy>
  <dcterms:modified xsi:type="dcterms:W3CDTF">2024-09-26T07:14:56Z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6E3423EB02AA45AB99C81643361FB1DA_11</vt:lpwstr>
  </property>
</Properties>
</file>