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9" w:lineRule="exact"/>
        <w:jc w:val="both"/>
        <w:textAlignment w:val="center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2024年宁波市鄞州区面向全国公开招引</w:t>
      </w:r>
    </w:p>
    <w:p>
      <w:pPr>
        <w:autoSpaceDE/>
        <w:autoSpaceDN/>
        <w:adjustRightInd/>
        <w:spacing w:after="156" w:afterLines="50" w:line="460" w:lineRule="exact"/>
        <w:ind w:firstLine="2160" w:firstLineChars="60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高水平体育教练员报名表</w:t>
      </w:r>
    </w:p>
    <w:p>
      <w:pPr>
        <w:autoSpaceDE/>
        <w:autoSpaceDN/>
        <w:adjustRightInd/>
        <w:spacing w:after="156" w:afterLines="50" w:line="460" w:lineRule="exact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auto"/>
          <w:kern w:val="2"/>
          <w:sz w:val="24"/>
          <w:szCs w:val="24"/>
          <w:lang w:val="en-US" w:eastAsia="zh-CN" w:bidi="ar-SA"/>
        </w:rPr>
        <w:t>招引岗位：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highlight w:val="none"/>
          <w:lang w:val="en-US" w:eastAsia="zh-CN"/>
        </w:rPr>
        <w:t>高水平</w:t>
      </w:r>
      <w:r>
        <w:rPr>
          <w:rFonts w:hint="default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highlight w:val="none"/>
          <w:lang w:val="en-US" w:eastAsia="zh-CN"/>
        </w:rPr>
        <w:t>体育教练员</w:t>
      </w:r>
      <w:r>
        <w:rPr>
          <w:rFonts w:hint="default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highlight w:val="none"/>
        </w:rPr>
        <w:t xml:space="preserve">  </w:t>
      </w:r>
    </w:p>
    <w:tbl>
      <w:tblPr>
        <w:tblStyle w:val="5"/>
        <w:tblpPr w:leftFromText="180" w:rightFromText="180" w:vertAnchor="text" w:horzAnchor="page" w:tblpXSpec="center" w:tblpY="9"/>
        <w:tblOverlap w:val="never"/>
        <w:tblW w:w="100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921"/>
        <w:gridCol w:w="222"/>
        <w:gridCol w:w="901"/>
        <w:gridCol w:w="1202"/>
        <w:gridCol w:w="79"/>
        <w:gridCol w:w="935"/>
        <w:gridCol w:w="825"/>
        <w:gridCol w:w="561"/>
        <w:gridCol w:w="1530"/>
        <w:gridCol w:w="1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8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9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（可插入电子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照片后打印）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8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9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9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8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学位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身份证号码</w:t>
            </w:r>
          </w:p>
        </w:tc>
        <w:tc>
          <w:tcPr>
            <w:tcW w:w="3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9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293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何时何校何专业毕业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（自考、函授请注明）</w:t>
            </w:r>
          </w:p>
        </w:tc>
        <w:tc>
          <w:tcPr>
            <w:tcW w:w="708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8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教师资格种类及学科</w:t>
            </w:r>
          </w:p>
        </w:tc>
        <w:tc>
          <w:tcPr>
            <w:tcW w:w="426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 w:cs="Times New Roman"/>
                <w:lang w:val="en-US" w:eastAsia="zh-CN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运动员技术等级</w:t>
            </w:r>
          </w:p>
        </w:tc>
        <w:tc>
          <w:tcPr>
            <w:tcW w:w="347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8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电子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邮箱</w:t>
            </w:r>
          </w:p>
        </w:tc>
        <w:tc>
          <w:tcPr>
            <w:tcW w:w="426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eastAsia="宋体" w:cs="Times New Roman"/>
                <w:lang w:val="en-US" w:eastAsia="zh-CN"/>
              </w:rPr>
              <w:t xml:space="preserve">  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招引范围 （如：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 xml:space="preserve">奥运冠军带训教练）         </w:t>
            </w:r>
          </w:p>
        </w:tc>
        <w:tc>
          <w:tcPr>
            <w:tcW w:w="347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8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426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现户籍所在地</w:t>
            </w:r>
          </w:p>
        </w:tc>
        <w:tc>
          <w:tcPr>
            <w:tcW w:w="347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8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426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从事体育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81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现家庭住址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（联系地址）</w:t>
            </w:r>
          </w:p>
        </w:tc>
        <w:tc>
          <w:tcPr>
            <w:tcW w:w="820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配偶以及家庭</w:t>
            </w:r>
            <w:r>
              <w:rPr>
                <w:rFonts w:hint="eastAsia"/>
                <w:lang w:val="en-US" w:eastAsia="zh-CN"/>
              </w:rPr>
              <w:t>社会</w:t>
            </w:r>
            <w:r>
              <w:rPr>
                <w:rFonts w:hint="eastAsia"/>
              </w:rPr>
              <w:t>主要人员情况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  名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面貌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9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学习及工作简历</w:t>
            </w:r>
            <w:r>
              <w:rPr>
                <w:rFonts w:hint="eastAsia"/>
              </w:rPr>
              <w:t>（从高中起）</w:t>
            </w:r>
          </w:p>
        </w:tc>
        <w:tc>
          <w:tcPr>
            <w:tcW w:w="4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学校(单位)名称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专业或</w:t>
            </w: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1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94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94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获</w:t>
            </w:r>
            <w:r>
              <w:rPr>
                <w:rFonts w:hint="eastAsia"/>
                <w:lang w:val="en-US" w:eastAsia="zh-CN"/>
              </w:rPr>
              <w:t>惩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91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20"/>
                <w:sz w:val="26"/>
                <w:szCs w:val="26"/>
              </w:rPr>
              <w:t>示例</w:t>
            </w:r>
            <w:r>
              <w:rPr>
                <w:rFonts w:hint="eastAsia" w:cs="Times New Roman"/>
                <w:b/>
                <w:bCs/>
                <w:color w:val="auto"/>
                <w:spacing w:val="-20"/>
                <w:sz w:val="26"/>
                <w:szCs w:val="26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60" w:firstLineChars="30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 xml:space="preserve">各类区级及以上荣誉及获得时间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60" w:firstLineChars="3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>2.2021.10因XXX受政务警告处分（请填写处分作出的单位）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 xml:space="preserve">                                                     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  <w:t>注：填写时请先清空本表框内容</w:t>
            </w:r>
          </w:p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9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带训经历、实践研究和工作实绩等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bidi="ar-SA"/>
              </w:rPr>
              <w:t>情况</w:t>
            </w:r>
          </w:p>
        </w:tc>
        <w:tc>
          <w:tcPr>
            <w:tcW w:w="91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8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报名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default"/>
              </w:rPr>
              <w:t>承诺</w:t>
            </w:r>
          </w:p>
        </w:tc>
        <w:tc>
          <w:tcPr>
            <w:tcW w:w="91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520" w:firstLineChars="200"/>
              <w:textAlignment w:val="center"/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300" w:lineRule="exact"/>
              <w:ind w:firstLine="520" w:firstLineChars="200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本人自愿报名参加2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  <w:t>024年宁波市鄞州区面向全国公开招引高水平体育教练员考试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，在此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郑重承诺：</w:t>
            </w:r>
          </w:p>
          <w:p>
            <w:pPr>
              <w:adjustRightInd w:val="0"/>
              <w:snapToGrid w:val="0"/>
              <w:spacing w:line="240" w:lineRule="auto"/>
              <w:ind w:firstLine="512" w:firstLineChars="196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40" w:lineRule="auto"/>
              <w:ind w:firstLine="512" w:firstLineChars="196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对以上所填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eastAsia="zh-CN"/>
              </w:rPr>
              <w:t>报名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内容的真实性、准确性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有效性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负责，所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提交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eastAsia="zh-CN"/>
              </w:rPr>
              <w:t>信息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如有失误、失实，责任自负。如发现所填报的信息以及所提供的材料有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证件(证明)不全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Hans"/>
              </w:rPr>
              <w:t>、弄虚作假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或所提供的证件(证明)与招引资格条件不相符者，自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愿被取消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招引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资格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spacing w:line="300" w:lineRule="exact"/>
              <w:ind w:firstLine="509" w:firstLineChars="196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                            </w:t>
            </w:r>
          </w:p>
          <w:p>
            <w:pPr>
              <w:adjustRightInd w:val="0"/>
              <w:snapToGrid w:val="0"/>
              <w:spacing w:line="300" w:lineRule="exact"/>
              <w:ind w:firstLine="4160" w:firstLineChars="160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300" w:lineRule="exact"/>
              <w:ind w:firstLine="4160" w:firstLineChars="160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>签名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6"/>
                <w:szCs w:val="26"/>
                <w:lang w:eastAsia="zh-CN"/>
              </w:rPr>
              <w:t>（手签）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：  </w:t>
            </w: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                                 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>年  月  日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                        </w:t>
            </w:r>
          </w:p>
        </w:tc>
      </w:tr>
    </w:tbl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218" w:firstLineChars="0"/>
        <w:jc w:val="left"/>
        <w:rPr>
          <w:rFonts w:hint="eastAsia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28"/>
          <w:szCs w:val="28"/>
        </w:rPr>
        <w:t>（注：请勿改动表格样式，注意正反面双面打印）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0091A"/>
    <w:rsid w:val="0B9944C8"/>
    <w:rsid w:val="12457A5B"/>
    <w:rsid w:val="180833B4"/>
    <w:rsid w:val="1D9D0560"/>
    <w:rsid w:val="1F5D027E"/>
    <w:rsid w:val="29B50A92"/>
    <w:rsid w:val="38CE117E"/>
    <w:rsid w:val="3F3F3501"/>
    <w:rsid w:val="58526E28"/>
    <w:rsid w:val="5E1607D8"/>
    <w:rsid w:val="605713F3"/>
    <w:rsid w:val="60A20B0C"/>
    <w:rsid w:val="62D0091A"/>
    <w:rsid w:val="6C4A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仿宋_GB2312" w:hAnsi="Calibri" w:eastAsia="仿宋_GB2312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2024-08-29T04:30:00Z</dcterms:created>
  <dc:creator>Administrator</dc:creator>
  <cp:lastModifiedBy>Administrator</cp:lastModifiedBy>
  <dcterms:modified xsi:type="dcterms:W3CDTF">2024-09-02T10:13:59Z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