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4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1357"/>
        <w:gridCol w:w="1358"/>
        <w:gridCol w:w="537"/>
        <w:gridCol w:w="604"/>
        <w:gridCol w:w="839"/>
        <w:gridCol w:w="522"/>
        <w:gridCol w:w="288"/>
        <w:gridCol w:w="819"/>
        <w:gridCol w:w="141"/>
        <w:gridCol w:w="966"/>
        <w:gridCol w:w="901"/>
        <w:gridCol w:w="858"/>
        <w:gridCol w:w="3845"/>
        <w:gridCol w:w="431"/>
      </w:tblGrid>
      <w:tr w14:paraId="15DC2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32" w:type="dxa"/>
            <w:tcBorders>
              <w:top w:val="nil"/>
              <w:left w:val="nil"/>
              <w:bottom w:val="nil"/>
              <w:right w:val="nil"/>
            </w:tcBorders>
            <w:shd w:val="clear" w:color="auto" w:fill="auto"/>
            <w:noWrap/>
            <w:vAlign w:val="center"/>
          </w:tcPr>
          <w:p w14:paraId="3C65006B">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b/>
                <w:bCs/>
                <w:i w:val="0"/>
                <w:iCs w:val="0"/>
                <w:color w:val="000000"/>
                <w:sz w:val="32"/>
                <w:szCs w:val="32"/>
                <w:u w:val="none"/>
                <w:lang w:val="en-US"/>
              </w:rPr>
            </w:pPr>
            <w:r>
              <w:rPr>
                <w:rFonts w:hint="eastAsia" w:ascii="仿宋_GB2312" w:hAnsi="宋体" w:eastAsia="仿宋_GB2312" w:cs="仿宋_GB2312"/>
                <w:b/>
                <w:bCs/>
                <w:i w:val="0"/>
                <w:iCs w:val="0"/>
                <w:color w:val="000000"/>
                <w:kern w:val="0"/>
                <w:sz w:val="24"/>
                <w:szCs w:val="24"/>
                <w:u w:val="none"/>
                <w:lang w:val="en-US" w:eastAsia="zh-CN" w:bidi="ar"/>
              </w:rPr>
              <w:t>附件1</w:t>
            </w:r>
          </w:p>
        </w:tc>
        <w:tc>
          <w:tcPr>
            <w:tcW w:w="2715" w:type="dxa"/>
            <w:gridSpan w:val="2"/>
            <w:tcBorders>
              <w:top w:val="nil"/>
              <w:left w:val="nil"/>
              <w:bottom w:val="nil"/>
              <w:right w:val="nil"/>
            </w:tcBorders>
            <w:shd w:val="clear" w:color="auto" w:fill="auto"/>
            <w:noWrap/>
            <w:vAlign w:val="center"/>
          </w:tcPr>
          <w:p w14:paraId="0878FFFC">
            <w:pPr>
              <w:keepNext w:val="0"/>
              <w:keepLines w:val="0"/>
              <w:suppressLineNumbers w:val="0"/>
              <w:spacing w:before="0" w:beforeAutospacing="0" w:after="0" w:afterAutospacing="0"/>
              <w:ind w:left="0" w:right="0"/>
              <w:jc w:val="left"/>
              <w:rPr>
                <w:rFonts w:hint="eastAsia" w:ascii="黑体" w:hAnsi="宋体" w:eastAsia="黑体" w:cs="黑体"/>
                <w:i w:val="0"/>
                <w:iCs w:val="0"/>
                <w:color w:val="000000"/>
                <w:sz w:val="32"/>
                <w:szCs w:val="32"/>
                <w:u w:val="none"/>
              </w:rPr>
            </w:pPr>
          </w:p>
        </w:tc>
        <w:tc>
          <w:tcPr>
            <w:tcW w:w="537" w:type="dxa"/>
            <w:tcBorders>
              <w:top w:val="nil"/>
              <w:left w:val="nil"/>
              <w:bottom w:val="nil"/>
              <w:right w:val="nil"/>
            </w:tcBorders>
            <w:shd w:val="clear" w:color="auto" w:fill="auto"/>
            <w:noWrap/>
            <w:vAlign w:val="center"/>
          </w:tcPr>
          <w:p w14:paraId="54FB1243">
            <w:pPr>
              <w:keepNext w:val="0"/>
              <w:keepLines w:val="0"/>
              <w:suppressLineNumbers w:val="0"/>
              <w:spacing w:before="0" w:beforeAutospacing="0" w:after="0" w:afterAutospacing="0"/>
              <w:ind w:left="0" w:right="0"/>
              <w:jc w:val="left"/>
              <w:rPr>
                <w:rFonts w:hint="eastAsia" w:ascii="黑体" w:hAnsi="宋体" w:eastAsia="黑体" w:cs="黑体"/>
                <w:i w:val="0"/>
                <w:iCs w:val="0"/>
                <w:color w:val="000000"/>
                <w:sz w:val="32"/>
                <w:szCs w:val="32"/>
                <w:u w:val="none"/>
              </w:rPr>
            </w:pPr>
          </w:p>
        </w:tc>
        <w:tc>
          <w:tcPr>
            <w:tcW w:w="1965" w:type="dxa"/>
            <w:gridSpan w:val="3"/>
            <w:tcBorders>
              <w:top w:val="nil"/>
              <w:left w:val="nil"/>
              <w:bottom w:val="nil"/>
              <w:right w:val="nil"/>
            </w:tcBorders>
            <w:shd w:val="clear" w:color="auto" w:fill="auto"/>
            <w:noWrap/>
            <w:vAlign w:val="center"/>
          </w:tcPr>
          <w:p w14:paraId="43A7D883">
            <w:pPr>
              <w:keepNext w:val="0"/>
              <w:keepLines w:val="0"/>
              <w:suppressLineNumbers w:val="0"/>
              <w:spacing w:before="0" w:beforeAutospacing="0" w:after="0" w:afterAutospacing="0"/>
              <w:ind w:left="0" w:right="0"/>
              <w:jc w:val="left"/>
              <w:rPr>
                <w:rFonts w:hint="eastAsia" w:ascii="黑体" w:hAnsi="宋体" w:eastAsia="黑体" w:cs="黑体"/>
                <w:i w:val="0"/>
                <w:iCs w:val="0"/>
                <w:color w:val="000000"/>
                <w:sz w:val="32"/>
                <w:szCs w:val="32"/>
                <w:u w:val="none"/>
              </w:rPr>
            </w:pPr>
          </w:p>
        </w:tc>
        <w:tc>
          <w:tcPr>
            <w:tcW w:w="1107" w:type="dxa"/>
            <w:gridSpan w:val="2"/>
            <w:tcBorders>
              <w:top w:val="nil"/>
              <w:left w:val="nil"/>
              <w:bottom w:val="nil"/>
              <w:right w:val="nil"/>
            </w:tcBorders>
            <w:shd w:val="clear" w:color="auto" w:fill="auto"/>
            <w:noWrap/>
            <w:vAlign w:val="center"/>
          </w:tcPr>
          <w:p w14:paraId="4C51C52A">
            <w:pPr>
              <w:keepNext w:val="0"/>
              <w:keepLines w:val="0"/>
              <w:suppressLineNumbers w:val="0"/>
              <w:spacing w:before="0" w:beforeAutospacing="0" w:after="0" w:afterAutospacing="0"/>
              <w:ind w:left="0" w:right="0"/>
              <w:jc w:val="left"/>
              <w:rPr>
                <w:rFonts w:hint="eastAsia" w:ascii="黑体" w:hAnsi="宋体" w:eastAsia="黑体" w:cs="黑体"/>
                <w:i w:val="0"/>
                <w:iCs w:val="0"/>
                <w:color w:val="000000"/>
                <w:sz w:val="32"/>
                <w:szCs w:val="32"/>
                <w:u w:val="none"/>
              </w:rPr>
            </w:pPr>
          </w:p>
        </w:tc>
        <w:tc>
          <w:tcPr>
            <w:tcW w:w="1107" w:type="dxa"/>
            <w:gridSpan w:val="2"/>
            <w:tcBorders>
              <w:top w:val="nil"/>
              <w:left w:val="nil"/>
              <w:bottom w:val="nil"/>
              <w:right w:val="nil"/>
            </w:tcBorders>
            <w:shd w:val="clear" w:color="auto" w:fill="auto"/>
            <w:noWrap/>
            <w:vAlign w:val="center"/>
          </w:tcPr>
          <w:p w14:paraId="388AC285">
            <w:pPr>
              <w:keepNext w:val="0"/>
              <w:keepLines w:val="0"/>
              <w:suppressLineNumbers w:val="0"/>
              <w:spacing w:before="0" w:beforeAutospacing="0" w:after="0" w:afterAutospacing="0"/>
              <w:ind w:left="0" w:right="0"/>
              <w:jc w:val="left"/>
              <w:rPr>
                <w:rFonts w:hint="eastAsia" w:ascii="黑体" w:hAnsi="宋体" w:eastAsia="黑体" w:cs="黑体"/>
                <w:i w:val="0"/>
                <w:iCs w:val="0"/>
                <w:color w:val="000000"/>
                <w:sz w:val="32"/>
                <w:szCs w:val="32"/>
                <w:u w:val="none"/>
              </w:rPr>
            </w:pPr>
          </w:p>
        </w:tc>
        <w:tc>
          <w:tcPr>
            <w:tcW w:w="901" w:type="dxa"/>
            <w:tcBorders>
              <w:top w:val="nil"/>
              <w:left w:val="nil"/>
              <w:bottom w:val="nil"/>
              <w:right w:val="nil"/>
            </w:tcBorders>
            <w:shd w:val="clear" w:color="auto" w:fill="auto"/>
            <w:noWrap/>
            <w:vAlign w:val="center"/>
          </w:tcPr>
          <w:p w14:paraId="066F4B78">
            <w:pPr>
              <w:keepNext w:val="0"/>
              <w:keepLines w:val="0"/>
              <w:suppressLineNumbers w:val="0"/>
              <w:spacing w:before="0" w:beforeAutospacing="0" w:after="0" w:afterAutospacing="0"/>
              <w:ind w:left="0" w:right="0"/>
              <w:jc w:val="left"/>
              <w:rPr>
                <w:rFonts w:hint="eastAsia" w:ascii="黑体" w:hAnsi="宋体" w:eastAsia="黑体" w:cs="黑体"/>
                <w:i w:val="0"/>
                <w:iCs w:val="0"/>
                <w:color w:val="000000"/>
                <w:sz w:val="32"/>
                <w:szCs w:val="32"/>
                <w:u w:val="none"/>
              </w:rPr>
            </w:pPr>
          </w:p>
        </w:tc>
        <w:tc>
          <w:tcPr>
            <w:tcW w:w="858" w:type="dxa"/>
            <w:tcBorders>
              <w:top w:val="nil"/>
              <w:left w:val="nil"/>
              <w:bottom w:val="nil"/>
              <w:right w:val="nil"/>
            </w:tcBorders>
            <w:shd w:val="clear" w:color="auto" w:fill="auto"/>
            <w:noWrap/>
            <w:vAlign w:val="center"/>
          </w:tcPr>
          <w:p w14:paraId="6CAC51E7">
            <w:pPr>
              <w:keepNext w:val="0"/>
              <w:keepLines w:val="0"/>
              <w:suppressLineNumbers w:val="0"/>
              <w:spacing w:before="0" w:beforeAutospacing="0" w:after="0" w:afterAutospacing="0"/>
              <w:ind w:left="0" w:right="0"/>
              <w:jc w:val="left"/>
              <w:rPr>
                <w:rFonts w:hint="eastAsia" w:ascii="黑体" w:hAnsi="宋体" w:eastAsia="黑体" w:cs="黑体"/>
                <w:i w:val="0"/>
                <w:iCs w:val="0"/>
                <w:color w:val="000000"/>
                <w:sz w:val="32"/>
                <w:szCs w:val="32"/>
                <w:u w:val="none"/>
              </w:rPr>
            </w:pPr>
          </w:p>
        </w:tc>
        <w:tc>
          <w:tcPr>
            <w:tcW w:w="3845" w:type="dxa"/>
            <w:tcBorders>
              <w:top w:val="nil"/>
              <w:left w:val="nil"/>
              <w:bottom w:val="nil"/>
              <w:right w:val="nil"/>
            </w:tcBorders>
            <w:shd w:val="clear" w:color="auto" w:fill="auto"/>
            <w:noWrap/>
            <w:vAlign w:val="center"/>
          </w:tcPr>
          <w:p w14:paraId="6F44736A">
            <w:pPr>
              <w:keepNext w:val="0"/>
              <w:keepLines w:val="0"/>
              <w:suppressLineNumbers w:val="0"/>
              <w:spacing w:before="0" w:beforeAutospacing="0" w:after="0" w:afterAutospacing="0"/>
              <w:ind w:left="0" w:right="0"/>
              <w:jc w:val="left"/>
              <w:rPr>
                <w:rFonts w:hint="eastAsia" w:ascii="黑体" w:hAnsi="宋体" w:eastAsia="黑体" w:cs="黑体"/>
                <w:i w:val="0"/>
                <w:iCs w:val="0"/>
                <w:color w:val="000000"/>
                <w:sz w:val="32"/>
                <w:szCs w:val="32"/>
                <w:u w:val="none"/>
              </w:rPr>
            </w:pPr>
          </w:p>
        </w:tc>
        <w:tc>
          <w:tcPr>
            <w:tcW w:w="431" w:type="dxa"/>
            <w:tcBorders>
              <w:top w:val="nil"/>
              <w:left w:val="nil"/>
              <w:bottom w:val="nil"/>
              <w:right w:val="nil"/>
            </w:tcBorders>
            <w:shd w:val="clear" w:color="auto" w:fill="auto"/>
            <w:noWrap/>
            <w:vAlign w:val="center"/>
          </w:tcPr>
          <w:p w14:paraId="612FD60C">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14:paraId="240C1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1" w:type="dxa"/>
          <w:trHeight w:val="504" w:hRule="atLeast"/>
        </w:trPr>
        <w:tc>
          <w:tcPr>
            <w:tcW w:w="13767" w:type="dxa"/>
            <w:gridSpan w:val="14"/>
            <w:tcBorders>
              <w:top w:val="nil"/>
              <w:left w:val="nil"/>
              <w:bottom w:val="nil"/>
              <w:right w:val="nil"/>
            </w:tcBorders>
            <w:shd w:val="clear" w:color="auto" w:fill="auto"/>
            <w:vAlign w:val="center"/>
          </w:tcPr>
          <w:p w14:paraId="62661B68">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iCs w:val="0"/>
                <w:color w:val="000000"/>
                <w:sz w:val="56"/>
                <w:szCs w:val="56"/>
                <w:u w:val="none"/>
              </w:rPr>
            </w:pPr>
            <w:bookmarkStart w:id="0" w:name="_GoBack"/>
            <w:r>
              <w:rPr>
                <w:rFonts w:hint="eastAsia" w:ascii="方正小标宋简体" w:hAnsi="方正小标宋简体" w:eastAsia="方正小标宋简体" w:cs="方正小标宋简体"/>
                <w:i w:val="0"/>
                <w:iCs w:val="0"/>
                <w:color w:val="000000"/>
                <w:kern w:val="0"/>
                <w:sz w:val="28"/>
                <w:szCs w:val="28"/>
                <w:u w:val="none"/>
                <w:lang w:val="en-US" w:eastAsia="zh-CN" w:bidi="ar"/>
              </w:rPr>
              <w:t>娄底锑都投资发展有限公司2024年公开引进高层次人才和急需紧缺人才岗位计划和条件一览表</w:t>
            </w:r>
            <w:bookmarkEnd w:id="0"/>
          </w:p>
        </w:tc>
      </w:tr>
      <w:tr w14:paraId="23F5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1" w:type="dxa"/>
          <w:trHeight w:val="304" w:hRule="atLeast"/>
        </w:trPr>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DC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03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16DF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岗位信息</w:t>
            </w:r>
          </w:p>
        </w:tc>
      </w:tr>
      <w:tr w14:paraId="0A48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1" w:type="dxa"/>
          <w:trHeight w:val="90" w:hRule="atLeast"/>
        </w:trPr>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854A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357" w:type="dxa"/>
            <w:tcBorders>
              <w:top w:val="nil"/>
              <w:left w:val="single" w:color="000000" w:sz="4" w:space="0"/>
              <w:bottom w:val="single" w:color="000000" w:sz="4" w:space="0"/>
              <w:right w:val="single" w:color="000000" w:sz="4" w:space="0"/>
            </w:tcBorders>
            <w:shd w:val="clear" w:color="auto" w:fill="auto"/>
            <w:vAlign w:val="center"/>
          </w:tcPr>
          <w:p w14:paraId="15FB6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招聘单位及岗位名称</w:t>
            </w:r>
          </w:p>
        </w:tc>
        <w:tc>
          <w:tcPr>
            <w:tcW w:w="1358" w:type="dxa"/>
            <w:tcBorders>
              <w:top w:val="nil"/>
              <w:left w:val="single" w:color="000000" w:sz="4" w:space="0"/>
              <w:bottom w:val="single" w:color="000000" w:sz="4" w:space="0"/>
              <w:right w:val="single" w:color="000000" w:sz="4" w:space="0"/>
            </w:tcBorders>
            <w:shd w:val="clear" w:color="auto" w:fill="auto"/>
            <w:vAlign w:val="center"/>
          </w:tcPr>
          <w:p w14:paraId="551A2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专业要求</w:t>
            </w:r>
          </w:p>
        </w:tc>
        <w:tc>
          <w:tcPr>
            <w:tcW w:w="1141" w:type="dxa"/>
            <w:gridSpan w:val="2"/>
            <w:tcBorders>
              <w:top w:val="nil"/>
              <w:left w:val="single" w:color="000000" w:sz="4" w:space="0"/>
              <w:bottom w:val="single" w:color="000000" w:sz="4" w:space="0"/>
              <w:right w:val="single" w:color="000000" w:sz="4" w:space="0"/>
            </w:tcBorders>
            <w:shd w:val="clear" w:color="auto" w:fill="auto"/>
            <w:vAlign w:val="center"/>
          </w:tcPr>
          <w:p w14:paraId="797B1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学历</w:t>
            </w:r>
          </w:p>
        </w:tc>
        <w:tc>
          <w:tcPr>
            <w:tcW w:w="839" w:type="dxa"/>
            <w:tcBorders>
              <w:top w:val="nil"/>
              <w:left w:val="single" w:color="000000" w:sz="4" w:space="0"/>
              <w:bottom w:val="single" w:color="000000" w:sz="4" w:space="0"/>
              <w:right w:val="single" w:color="000000" w:sz="4" w:space="0"/>
            </w:tcBorders>
            <w:shd w:val="clear" w:color="auto" w:fill="auto"/>
            <w:vAlign w:val="center"/>
          </w:tcPr>
          <w:p w14:paraId="4C421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引进</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数量</w:t>
            </w:r>
          </w:p>
        </w:tc>
        <w:tc>
          <w:tcPr>
            <w:tcW w:w="810" w:type="dxa"/>
            <w:gridSpan w:val="2"/>
            <w:tcBorders>
              <w:top w:val="nil"/>
              <w:left w:val="single" w:color="000000" w:sz="4" w:space="0"/>
              <w:bottom w:val="single" w:color="000000" w:sz="4" w:space="0"/>
              <w:right w:val="single" w:color="000000" w:sz="4" w:space="0"/>
            </w:tcBorders>
            <w:shd w:val="clear" w:color="auto" w:fill="auto"/>
            <w:vAlign w:val="center"/>
          </w:tcPr>
          <w:p w14:paraId="7996F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年龄</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要求</w:t>
            </w:r>
          </w:p>
        </w:tc>
        <w:tc>
          <w:tcPr>
            <w:tcW w:w="960" w:type="dxa"/>
            <w:gridSpan w:val="2"/>
            <w:tcBorders>
              <w:top w:val="nil"/>
              <w:left w:val="single" w:color="000000" w:sz="4" w:space="0"/>
              <w:bottom w:val="single" w:color="000000" w:sz="4" w:space="0"/>
              <w:right w:val="single" w:color="000000" w:sz="4" w:space="0"/>
            </w:tcBorders>
            <w:shd w:val="clear" w:color="auto" w:fill="auto"/>
            <w:vAlign w:val="center"/>
          </w:tcPr>
          <w:p w14:paraId="2980D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性别</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要求</w:t>
            </w:r>
          </w:p>
        </w:tc>
        <w:tc>
          <w:tcPr>
            <w:tcW w:w="6570" w:type="dxa"/>
            <w:gridSpan w:val="4"/>
            <w:tcBorders>
              <w:top w:val="nil"/>
              <w:left w:val="single" w:color="000000" w:sz="4" w:space="0"/>
              <w:bottom w:val="single" w:color="000000" w:sz="4" w:space="0"/>
              <w:right w:val="single" w:color="000000" w:sz="4" w:space="0"/>
            </w:tcBorders>
            <w:shd w:val="clear" w:color="auto" w:fill="auto"/>
            <w:vAlign w:val="center"/>
          </w:tcPr>
          <w:p w14:paraId="66060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职位要求</w:t>
            </w:r>
          </w:p>
        </w:tc>
      </w:tr>
      <w:tr w14:paraId="78A4A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1" w:type="dxa"/>
          <w:trHeight w:val="155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6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8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娄底锑都投资发展有限公司风险控制部副部长</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0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土建类</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E4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大学本科及以上学历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9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F0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40岁周岁以下</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6E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6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EAA4CC">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1.参与过大型重点建设项目的结算造价审计核查工作；    </w:t>
            </w:r>
          </w:p>
          <w:p w14:paraId="0A3B9CCA">
            <w:pPr>
              <w:keepNext w:val="0"/>
              <w:keepLines w:val="0"/>
              <w:widowControl/>
              <w:numPr>
                <w:ilvl w:val="0"/>
                <w:numId w:val="0"/>
              </w:numPr>
              <w:suppressLineNumbers w:val="0"/>
              <w:spacing w:before="0" w:beforeAutospacing="0" w:after="0" w:afterAutospacing="0"/>
              <w:ind w:left="0" w:right="0"/>
              <w:jc w:val="left"/>
              <w:textAlignment w:val="center"/>
              <w:rPr>
                <w:rFonts w:hint="default"/>
                <w:sz w:val="21"/>
                <w:szCs w:val="21"/>
                <w:lang w:val="en-US" w:eastAsia="zh-CN"/>
              </w:rPr>
            </w:pPr>
            <w:r>
              <w:rPr>
                <w:rFonts w:hint="eastAsia" w:ascii="宋体" w:hAnsi="宋体" w:eastAsia="宋体" w:cs="宋体"/>
                <w:i w:val="0"/>
                <w:iCs w:val="0"/>
                <w:color w:val="000000"/>
                <w:kern w:val="0"/>
                <w:sz w:val="21"/>
                <w:szCs w:val="21"/>
                <w:u w:val="none"/>
                <w:lang w:val="en-US" w:eastAsia="zh-CN" w:bidi="ar"/>
              </w:rPr>
              <w:t>2.同时具有一级造价工程师职业资格证和二级建造师及以上职业资格证书以及政府投资审计工作经验。</w:t>
            </w:r>
          </w:p>
        </w:tc>
      </w:tr>
      <w:tr w14:paraId="71D7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1" w:type="dxa"/>
          <w:trHeight w:val="1226"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1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C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娄底锑都投资发展有限公司风险控制部预决算专员</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1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土建类</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36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大学本科及以上学历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5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10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40岁周岁以下</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CD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6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C8C5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1.熟悉各类工程材料的市场价格，掌握工程预结算的各项规定与政策；                                      2.熟练掌握工程算量和计价软件；                               3.同时具有一级造价工程师职业资格证和一级建造师职业资格证书。              </w:t>
            </w:r>
          </w:p>
        </w:tc>
      </w:tr>
      <w:tr w14:paraId="71C27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31" w:type="dxa"/>
          <w:trHeight w:val="20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4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A0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湖南瑞海建设工程有限公司      经营部成控职员</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0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土建类</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7D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大学本科及以上学历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2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D6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35岁周岁以下</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220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w:t>
            </w:r>
          </w:p>
        </w:tc>
        <w:tc>
          <w:tcPr>
            <w:tcW w:w="65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876F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1.能独立对项目的各项成本进行统计分析，并提出合理化建议；                                                2.熟悉施工图预算、现场变更及签证；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3.熟悉掌握BIM技术；                                         4.同时具有一级建造工程师和注册监理工程师职业资格证书。</w:t>
            </w:r>
          </w:p>
        </w:tc>
      </w:tr>
    </w:tbl>
    <w:p w14:paraId="73F164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right="0"/>
        <w:jc w:val="both"/>
        <w:rPr>
          <w:rFonts w:hint="eastAsia" w:ascii="宋体" w:hAnsi="宋体" w:eastAsia="宋体" w:cs="宋体"/>
          <w:i w:val="0"/>
          <w:iCs w:val="0"/>
          <w:color w:val="000000"/>
          <w:kern w:val="0"/>
          <w:sz w:val="21"/>
          <w:szCs w:val="21"/>
          <w:u w:val="none"/>
          <w:lang w:val="en-US" w:eastAsia="zh-CN" w:bidi="ar"/>
        </w:rPr>
        <w:sectPr>
          <w:footerReference r:id="rId3" w:type="default"/>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i w:val="0"/>
          <w:iCs w:val="0"/>
          <w:color w:val="000000"/>
          <w:kern w:val="0"/>
          <w:sz w:val="21"/>
          <w:szCs w:val="21"/>
          <w:u w:val="none"/>
          <w:lang w:val="en-US" w:eastAsia="zh-CN" w:bidi="ar"/>
        </w:rPr>
        <w:t>备注：年龄要求35周岁以下是指1989年9月11日以后出生。40周岁以下为1984年9月11日以后出生。</w:t>
      </w:r>
    </w:p>
    <w:p w14:paraId="64ABD0A9">
      <w:pPr>
        <w:rPr>
          <w:rFonts w:hint="eastAsia" w:ascii="仿宋_GB2312" w:hAnsi="仿宋_GB2312" w:eastAsia="仿宋_GB2312" w:cs="仿宋_GB2312"/>
          <w:i w:val="0"/>
          <w:iCs w:val="0"/>
          <w:caps w:val="0"/>
          <w:color w:val="auto"/>
          <w:spacing w:val="0"/>
          <w:sz w:val="32"/>
          <w:szCs w:val="32"/>
          <w:u w:val="none"/>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EB55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B863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FB863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NWE3Y2I2YzA5ODUxNjQ1ZTk5NWEzNDdjMjQ2NTQifQ=="/>
  </w:docVars>
  <w:rsids>
    <w:rsidRoot w:val="00000000"/>
    <w:rsid w:val="00276E33"/>
    <w:rsid w:val="01431A4A"/>
    <w:rsid w:val="026F110A"/>
    <w:rsid w:val="02F70D3E"/>
    <w:rsid w:val="03912F58"/>
    <w:rsid w:val="04294F27"/>
    <w:rsid w:val="059522D5"/>
    <w:rsid w:val="06747E87"/>
    <w:rsid w:val="071023CF"/>
    <w:rsid w:val="08326375"/>
    <w:rsid w:val="08AC25CB"/>
    <w:rsid w:val="0964072B"/>
    <w:rsid w:val="09EB2C7F"/>
    <w:rsid w:val="0A8D3D36"/>
    <w:rsid w:val="0AB275E0"/>
    <w:rsid w:val="0BD7170D"/>
    <w:rsid w:val="0C7A1985"/>
    <w:rsid w:val="0CE66DAE"/>
    <w:rsid w:val="0E461074"/>
    <w:rsid w:val="0E4B1F3E"/>
    <w:rsid w:val="0E5A03D3"/>
    <w:rsid w:val="0EB6385C"/>
    <w:rsid w:val="0EE7610B"/>
    <w:rsid w:val="0EF56A7A"/>
    <w:rsid w:val="0EFB5E46"/>
    <w:rsid w:val="0F1E00FB"/>
    <w:rsid w:val="0F67147A"/>
    <w:rsid w:val="0FE32F60"/>
    <w:rsid w:val="107C3DEC"/>
    <w:rsid w:val="110F7B9B"/>
    <w:rsid w:val="126F1A1C"/>
    <w:rsid w:val="12D22C2E"/>
    <w:rsid w:val="1336140F"/>
    <w:rsid w:val="14BF71E2"/>
    <w:rsid w:val="14D40EDF"/>
    <w:rsid w:val="16324601"/>
    <w:rsid w:val="166B20FC"/>
    <w:rsid w:val="168D54EE"/>
    <w:rsid w:val="16CB6C23"/>
    <w:rsid w:val="17B33AEE"/>
    <w:rsid w:val="1924323E"/>
    <w:rsid w:val="19362169"/>
    <w:rsid w:val="1AF816C5"/>
    <w:rsid w:val="1B6B3C20"/>
    <w:rsid w:val="1B7C7BDB"/>
    <w:rsid w:val="1BF50D99"/>
    <w:rsid w:val="1CD85BB2"/>
    <w:rsid w:val="1D6D33EC"/>
    <w:rsid w:val="1E0F4777"/>
    <w:rsid w:val="1F3F33F9"/>
    <w:rsid w:val="1FC35DD8"/>
    <w:rsid w:val="21626FC6"/>
    <w:rsid w:val="221C5C74"/>
    <w:rsid w:val="22750B5E"/>
    <w:rsid w:val="227F4693"/>
    <w:rsid w:val="22B3482A"/>
    <w:rsid w:val="22E36792"/>
    <w:rsid w:val="23582CDC"/>
    <w:rsid w:val="258778A8"/>
    <w:rsid w:val="25DC5E46"/>
    <w:rsid w:val="27D8088F"/>
    <w:rsid w:val="280964C2"/>
    <w:rsid w:val="293F23F5"/>
    <w:rsid w:val="294376C3"/>
    <w:rsid w:val="29B35110"/>
    <w:rsid w:val="2AF07C9E"/>
    <w:rsid w:val="2C8E3C12"/>
    <w:rsid w:val="2CAF6062"/>
    <w:rsid w:val="2DF53F49"/>
    <w:rsid w:val="2E1D349F"/>
    <w:rsid w:val="2ED7364E"/>
    <w:rsid w:val="30E6401D"/>
    <w:rsid w:val="313E1F49"/>
    <w:rsid w:val="31556AAC"/>
    <w:rsid w:val="319677F1"/>
    <w:rsid w:val="31D67BED"/>
    <w:rsid w:val="320B4965"/>
    <w:rsid w:val="32C43EEA"/>
    <w:rsid w:val="32F10A57"/>
    <w:rsid w:val="32FE5B8F"/>
    <w:rsid w:val="354B08F2"/>
    <w:rsid w:val="35E71683"/>
    <w:rsid w:val="3733163E"/>
    <w:rsid w:val="375A12C0"/>
    <w:rsid w:val="37F23D66"/>
    <w:rsid w:val="38A856B6"/>
    <w:rsid w:val="38FD1F03"/>
    <w:rsid w:val="39822409"/>
    <w:rsid w:val="3B125107"/>
    <w:rsid w:val="3B1B5027"/>
    <w:rsid w:val="3C7E15AD"/>
    <w:rsid w:val="3CA74F18"/>
    <w:rsid w:val="3D670293"/>
    <w:rsid w:val="3DAC6F1C"/>
    <w:rsid w:val="3E463772"/>
    <w:rsid w:val="3EF47905"/>
    <w:rsid w:val="3F2A5A1C"/>
    <w:rsid w:val="3F9B2476"/>
    <w:rsid w:val="43845444"/>
    <w:rsid w:val="43C31F9B"/>
    <w:rsid w:val="43CD75E5"/>
    <w:rsid w:val="44A25AC3"/>
    <w:rsid w:val="458623A2"/>
    <w:rsid w:val="459B6D2C"/>
    <w:rsid w:val="469043B7"/>
    <w:rsid w:val="46ED5019"/>
    <w:rsid w:val="47187ABB"/>
    <w:rsid w:val="471C7767"/>
    <w:rsid w:val="47791470"/>
    <w:rsid w:val="480D7C89"/>
    <w:rsid w:val="482D3E87"/>
    <w:rsid w:val="487A531F"/>
    <w:rsid w:val="4CB44B77"/>
    <w:rsid w:val="4CEF0C7D"/>
    <w:rsid w:val="4D257ACC"/>
    <w:rsid w:val="4D3B539A"/>
    <w:rsid w:val="4E7740AE"/>
    <w:rsid w:val="4E8D5680"/>
    <w:rsid w:val="505521CD"/>
    <w:rsid w:val="515D6597"/>
    <w:rsid w:val="51A57BC0"/>
    <w:rsid w:val="51B00003"/>
    <w:rsid w:val="5257047F"/>
    <w:rsid w:val="541C372E"/>
    <w:rsid w:val="56393672"/>
    <w:rsid w:val="56D24578"/>
    <w:rsid w:val="570A1F63"/>
    <w:rsid w:val="57B53E30"/>
    <w:rsid w:val="585D2567"/>
    <w:rsid w:val="586448C8"/>
    <w:rsid w:val="58705DF6"/>
    <w:rsid w:val="58711B6E"/>
    <w:rsid w:val="59796F2C"/>
    <w:rsid w:val="5A1054DB"/>
    <w:rsid w:val="5A5906B0"/>
    <w:rsid w:val="5AAC6424"/>
    <w:rsid w:val="5AEE385B"/>
    <w:rsid w:val="5B666F54"/>
    <w:rsid w:val="5B8C73EB"/>
    <w:rsid w:val="5C367357"/>
    <w:rsid w:val="5C8400C2"/>
    <w:rsid w:val="5D355860"/>
    <w:rsid w:val="5D5932FD"/>
    <w:rsid w:val="5E7A60FD"/>
    <w:rsid w:val="5EDA78D6"/>
    <w:rsid w:val="5FCD3B2E"/>
    <w:rsid w:val="608E71EF"/>
    <w:rsid w:val="60C71E36"/>
    <w:rsid w:val="610259C8"/>
    <w:rsid w:val="61730705"/>
    <w:rsid w:val="61BC3A38"/>
    <w:rsid w:val="61F96E5C"/>
    <w:rsid w:val="62922E0D"/>
    <w:rsid w:val="62E23D94"/>
    <w:rsid w:val="63316B48"/>
    <w:rsid w:val="6376785F"/>
    <w:rsid w:val="652E11F0"/>
    <w:rsid w:val="65402FF4"/>
    <w:rsid w:val="65DD6A95"/>
    <w:rsid w:val="65F77B57"/>
    <w:rsid w:val="66B71094"/>
    <w:rsid w:val="675D6DC0"/>
    <w:rsid w:val="67744BEB"/>
    <w:rsid w:val="67957627"/>
    <w:rsid w:val="68A37B22"/>
    <w:rsid w:val="68A87A65"/>
    <w:rsid w:val="6A415844"/>
    <w:rsid w:val="6A617C95"/>
    <w:rsid w:val="6A8D0A8A"/>
    <w:rsid w:val="6AFC79BD"/>
    <w:rsid w:val="6B5C045C"/>
    <w:rsid w:val="6CFF5543"/>
    <w:rsid w:val="6D286848"/>
    <w:rsid w:val="6DB602F7"/>
    <w:rsid w:val="6E362212"/>
    <w:rsid w:val="6F744DD9"/>
    <w:rsid w:val="6F857F81"/>
    <w:rsid w:val="6FB26A7B"/>
    <w:rsid w:val="6FF62C2D"/>
    <w:rsid w:val="705636CC"/>
    <w:rsid w:val="705838E8"/>
    <w:rsid w:val="71003EBD"/>
    <w:rsid w:val="71213CDA"/>
    <w:rsid w:val="71AD1A11"/>
    <w:rsid w:val="71C01745"/>
    <w:rsid w:val="72D354A8"/>
    <w:rsid w:val="7318110C"/>
    <w:rsid w:val="73CB617F"/>
    <w:rsid w:val="7439758C"/>
    <w:rsid w:val="750162FC"/>
    <w:rsid w:val="751F6782"/>
    <w:rsid w:val="754D25AA"/>
    <w:rsid w:val="75A108CD"/>
    <w:rsid w:val="75A3623F"/>
    <w:rsid w:val="75AE7E47"/>
    <w:rsid w:val="77287632"/>
    <w:rsid w:val="77C875A5"/>
    <w:rsid w:val="78B90C9C"/>
    <w:rsid w:val="79187C74"/>
    <w:rsid w:val="7B0357E3"/>
    <w:rsid w:val="7BBA1E7C"/>
    <w:rsid w:val="7C240B22"/>
    <w:rsid w:val="7CF9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3739</Words>
  <Characters>3959</Characters>
  <Lines>0</Lines>
  <Paragraphs>0</Paragraphs>
  <TotalTime>24</TotalTime>
  <ScaleCrop>false</ScaleCrop>
  <LinksUpToDate>false</LinksUpToDate>
  <CharactersWithSpaces>4314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2023-07-07T07:16:00Z</dcterms:created>
  <dc:creator>Administrator</dc:creator>
  <cp:lastModifiedBy>Administrator</cp:lastModifiedBy>
  <cp:lastPrinted>2024-07-08T01:01:00Z</cp:lastPrinted>
  <dcterms:modified xsi:type="dcterms:W3CDTF">2024-09-19T01:13:39Z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ECBA9B1911DE464C802A13D85F888051_13</vt:lpwstr>
  </property>
</Properties>
</file>