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企业简介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国电建集团福建省电力勘测设计院有限公司（以下简称“福建院”），始建于1958年，是一家具备电力系统规划设计能力，具有各类大中型发电厂、1100kV及以下各电压等级电网工程勘察综合甲级，电力行业及建筑工程设计甲级，电力行业工程造价咨询甲级，电力工程监理甲级，工程咨甲级，测绘资质甲级和电力工程总承包资质的国家大型科技企业。业务涉及新能源、电力市政、环保、建筑多个行业，是位列世界500强企业第10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位的中国电力建设集团（股份）限公司全资子公司。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福建院技术力量雄厚，目前本企业已经获得专利授权316项，其中发明专利授权77项，实用新型专利239项，软件著作权72项，参与编制国家及行业标准30余项。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福建院拥有高精尖的人才队伍，其中全国电力行业勘测设计大师4人，注册师3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1人次。本科以上学历占员工比例9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%，硕士及以上学历占比</w:t>
      </w:r>
      <w:r>
        <w:rPr>
          <w:sz w:val="28"/>
          <w:szCs w:val="28"/>
        </w:rPr>
        <w:t>53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%，中高级职称占比</w:t>
      </w:r>
      <w:r>
        <w:rPr>
          <w:sz w:val="28"/>
          <w:szCs w:val="28"/>
        </w:rPr>
        <w:t>68.8</w:t>
      </w:r>
      <w:r>
        <w:rPr>
          <w:rFonts w:hint="eastAsia"/>
          <w:sz w:val="28"/>
          <w:szCs w:val="28"/>
        </w:rPr>
        <w:t>%。精益求精，匠心筑梦，共创未来！</w:t>
      </w:r>
    </w:p>
    <w:p>
      <w:pPr>
        <w:ind w:firstLine="562" w:firstLineChars="2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招聘计划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招聘专业范围：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电气工程及其自动化、新能源科学与工程、港口海岸及近海工程（海工方向、</w:t>
      </w:r>
      <w:r>
        <w:rPr>
          <w:sz w:val="28"/>
          <w:szCs w:val="28"/>
        </w:rPr>
        <w:t>海洋环境数值模拟方向）</w:t>
      </w:r>
      <w:r>
        <w:rPr>
          <w:rFonts w:hint="eastAsia"/>
          <w:sz w:val="28"/>
          <w:szCs w:val="28"/>
        </w:rPr>
        <w:t>、船舶与海洋工程、土木工程、结构工程、交通运输与总图设计、环境科学、环境工程、物理海洋、岩土工程、地质工程、地球物理勘探、测绘工程、摄影测量与遥感、地理信息系统、给排水科学与工程、供热、供燃气、通风及空调工程、安全科学与工程、安全管理、工程管理、工程造价、技术经济管理、能源经济、管理科学与工程、通信工程、热能动力、能源动力与工程、动力工程及工程热物理、应用化学、化学工程与工艺、计算机类专业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招聘基本要求：</w:t>
      </w:r>
    </w:p>
    <w:p>
      <w:p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1、硕士研究生及以上学历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2、学习成绩良好，专业对口；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3、责任心强，有学习创新精神，有一定的抗压能力；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4、身心健康，有团队协作精神，有较强沟通表达能力。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福利待遇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五险一金+补充医疗保险、交通险、意外险、企业年金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提供食宿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邮件及附件主题命名为:“姓名+学校+专业”，附件需包括个人简历及本科成绩单、硕士成绩，单 （如有），发送至fedihr@163.com，并扫在电建集团招聘官网</w:t>
      </w:r>
      <w:r>
        <w:rPr>
          <w:sz w:val="28"/>
          <w:szCs w:val="28"/>
        </w:rPr>
        <w:t>https://zhaopin.pow</w:t>
      </w:r>
      <w:r>
        <w:rPr>
          <w:rFonts w:hint="eastAsia"/>
          <w:sz w:val="28"/>
          <w:szCs w:val="28"/>
        </w:rPr>
        <w:t>erchina.cn/xyzp在“单位名称”处搜索“福建省电力勘测设计院”投递标准模板简历。有意应聘者可扫码加入福建2024届应聘交流Q</w:t>
      </w:r>
      <w:r>
        <w:rPr>
          <w:sz w:val="28"/>
          <w:szCs w:val="28"/>
        </w:rPr>
        <w:t>Q</w:t>
      </w:r>
      <w:r>
        <w:rPr>
          <w:rFonts w:hint="eastAsia"/>
          <w:sz w:val="28"/>
          <w:szCs w:val="28"/>
        </w:rPr>
        <w:t>群：792209654，了解更详细的岗位信息，进行更充分的沟通。加群请务必备注：学校+专业。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 系 人：李老师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</w:t>
      </w:r>
      <w:r>
        <w:rPr>
          <w:sz w:val="28"/>
          <w:szCs w:val="28"/>
        </w:rPr>
        <w:t>591-63028109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联系邮箱：</w:t>
      </w:r>
      <w:r>
        <w:rPr>
          <w:sz w:val="28"/>
          <w:szCs w:val="28"/>
        </w:rPr>
        <w:t>fedihr</w:t>
      </w:r>
      <w:r>
        <w:rPr>
          <w:rFonts w:hint="eastAsia"/>
          <w:sz w:val="28"/>
          <w:szCs w:val="28"/>
        </w:rPr>
        <w:t>@</w:t>
      </w:r>
      <w:r>
        <w:rPr>
          <w:sz w:val="28"/>
          <w:szCs w:val="28"/>
        </w:rPr>
        <w:t>163</w:t>
      </w:r>
      <w:r>
        <w:rPr>
          <w:rFonts w:hint="eastAsia"/>
          <w:sz w:val="28"/>
          <w:szCs w:val="28"/>
        </w:rPr>
        <w:t>.com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联系地址：福建省福州市鼓楼区五四路2</w:t>
      </w:r>
      <w:r>
        <w:rPr>
          <w:sz w:val="28"/>
          <w:szCs w:val="28"/>
        </w:rPr>
        <w:t>68号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420" w:firstLineChars="200"/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DC98"/>
    <w:multiLevelType w:val="singleLevel"/>
    <w:tmpl w:val="9B18DC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6E"/>
    <w:rsid w:val="000441DE"/>
    <w:rsid w:val="000A7338"/>
    <w:rsid w:val="00215C54"/>
    <w:rsid w:val="0025579D"/>
    <w:rsid w:val="003864FA"/>
    <w:rsid w:val="003B023F"/>
    <w:rsid w:val="008426B9"/>
    <w:rsid w:val="0093691B"/>
    <w:rsid w:val="00AA6411"/>
    <w:rsid w:val="00C3583A"/>
    <w:rsid w:val="00CF596E"/>
    <w:rsid w:val="00F142B0"/>
    <w:rsid w:val="00F27454"/>
    <w:rsid w:val="68F91F2A"/>
    <w:rsid w:val="7D50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164</Words>
  <Characters>940</Characters>
  <Lines>7</Lines>
  <Paragraphs>2</Paragraphs>
  <TotalTime>2742</TotalTime>
  <ScaleCrop>false</ScaleCrop>
  <LinksUpToDate>false</LinksUpToDate>
  <CharactersWithSpaces>1102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2023-09-01T02:09:00Z</dcterms:created>
  <dc:creator>李纬溢</dc:creator>
  <cp:lastModifiedBy>np0648</cp:lastModifiedBy>
  <dcterms:modified xsi:type="dcterms:W3CDTF">2024-07-11T02:27:50Z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5A9C66EA024344BBB2E9457D666FE6D9</vt:lpwstr>
  </property>
</Properties>
</file>