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82B30">
      <w:pPr>
        <w:pStyle w:val="2"/>
        <w:widowControl/>
        <w:shd w:val="clear" w:color="auto" w:fill="FFFFFF"/>
        <w:spacing w:beforeAutospacing="0" w:afterAutospacing="0" w:line="450" w:lineRule="atLeast"/>
        <w:jc w:val="both"/>
        <w:rPr>
          <w:rFonts w:hint="default" w:ascii="仿宋_GB2312" w:hAnsi="仿宋_GB2312" w:eastAsia="仿宋_GB2312" w:cs="仿宋_GB2312"/>
          <w:color w:val="444444"/>
          <w:sz w:val="28"/>
          <w:szCs w:val="28"/>
          <w:shd w:val="clear" w:color="auto" w:fill="FFFFFF"/>
          <w:lang w:val="en-US" w:eastAsia="zh-CN"/>
        </w:rPr>
      </w:pPr>
      <w:r>
        <w:rPr>
          <w:rFonts w:hint="eastAsia" w:ascii="仿宋_GB2312" w:hAnsi="仿宋_GB2312" w:eastAsia="仿宋_GB2312" w:cs="仿宋_GB2312"/>
          <w:color w:val="444444"/>
          <w:sz w:val="28"/>
          <w:szCs w:val="28"/>
          <w:shd w:val="clear" w:color="auto" w:fill="FFFFFF"/>
        </w:rPr>
        <w:t>附件</w:t>
      </w:r>
      <w:r>
        <w:rPr>
          <w:rFonts w:hint="eastAsia" w:ascii="仿宋_GB2312" w:hAnsi="仿宋_GB2312" w:eastAsia="仿宋_GB2312" w:cs="仿宋_GB2312"/>
          <w:color w:val="444444"/>
          <w:sz w:val="28"/>
          <w:szCs w:val="28"/>
          <w:shd w:val="clear" w:color="auto" w:fill="FFFFFF"/>
          <w:lang w:val="en-US" w:eastAsia="zh-CN"/>
        </w:rPr>
        <w:t>4</w:t>
      </w:r>
    </w:p>
    <w:p w14:paraId="5D66D304">
      <w:pPr>
        <w:pStyle w:val="2"/>
        <w:widowControl/>
        <w:shd w:val="clear" w:color="auto" w:fill="FFFFFF"/>
        <w:spacing w:beforeAutospacing="0" w:afterAutospacing="0" w:line="450" w:lineRule="atLeast"/>
        <w:jc w:val="center"/>
        <w:rPr>
          <w:rFonts w:ascii="方正小标宋简体" w:hAnsi="方正小标宋简体" w:eastAsia="方正小标宋简体" w:cs="方正小标宋简体"/>
          <w:b/>
          <w:bCs/>
          <w:color w:val="444444"/>
          <w:sz w:val="44"/>
          <w:szCs w:val="44"/>
        </w:rPr>
      </w:pPr>
      <w:bookmarkStart w:id="0" w:name="_GoBack"/>
      <w:r>
        <w:rPr>
          <w:rFonts w:hint="eastAsia" w:ascii="方正小标宋简体" w:hAnsi="方正小标宋简体" w:eastAsia="方正小标宋简体" w:cs="方正小标宋简体"/>
          <w:b/>
          <w:bCs/>
          <w:color w:val="444444"/>
          <w:sz w:val="44"/>
          <w:szCs w:val="44"/>
          <w:shd w:val="clear" w:color="auto" w:fill="FFFFFF"/>
        </w:rPr>
        <w:t>委托书</w:t>
      </w:r>
    </w:p>
    <w:bookmarkEnd w:id="0"/>
    <w:p w14:paraId="6CEAA09B">
      <w:pPr>
        <w:pStyle w:val="2"/>
        <w:widowControl/>
        <w:shd w:val="clear" w:color="auto" w:fill="FFFFFF"/>
        <w:spacing w:beforeAutospacing="0" w:afterAutospacing="0" w:line="450" w:lineRule="atLeast"/>
        <w:rPr>
          <w:rFonts w:ascii="微软雅黑" w:hAnsi="微软雅黑" w:eastAsia="微软雅黑" w:cs="微软雅黑"/>
          <w:color w:val="444444"/>
          <w:shd w:val="clear" w:color="auto" w:fill="FFFFFF"/>
        </w:rPr>
      </w:pPr>
    </w:p>
    <w:p w14:paraId="6CD23897">
      <w:pPr>
        <w:pStyle w:val="2"/>
        <w:widowControl/>
        <w:shd w:val="clear" w:color="auto" w:fill="FFFFFF"/>
        <w:spacing w:beforeAutospacing="0" w:afterAutospacing="0" w:line="560" w:lineRule="exact"/>
        <w:ind w:firstLine="480"/>
        <w:rPr>
          <w:rFonts w:ascii="仿宋_GB2312" w:hAnsi="仿宋_GB2312" w:eastAsia="仿宋_GB2312" w:cs="仿宋_GB2312"/>
          <w:color w:val="444444"/>
          <w:sz w:val="28"/>
          <w:szCs w:val="28"/>
          <w:highlight w:val="none"/>
          <w:u w:val="single"/>
          <w:shd w:val="clear" w:color="auto" w:fill="FFFFFF"/>
        </w:rPr>
      </w:pPr>
      <w:r>
        <w:rPr>
          <w:rFonts w:hint="eastAsia" w:ascii="仿宋_GB2312" w:hAnsi="仿宋_GB2312" w:eastAsia="仿宋_GB2312" w:cs="仿宋_GB2312"/>
          <w:color w:val="444444"/>
          <w:sz w:val="28"/>
          <w:szCs w:val="28"/>
          <w:highlight w:val="none"/>
          <w:shd w:val="clear" w:color="auto" w:fill="FFFFFF"/>
        </w:rPr>
        <w:t>委托人姓名</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，性别</w:t>
      </w:r>
      <w:r>
        <w:rPr>
          <w:rFonts w:hint="eastAsia" w:ascii="仿宋_GB2312" w:hAnsi="仿宋_GB2312" w:eastAsia="仿宋_GB2312" w:cs="仿宋_GB2312"/>
          <w:color w:val="444444"/>
          <w:sz w:val="28"/>
          <w:szCs w:val="28"/>
          <w:highlight w:val="none"/>
          <w:u w:val="single"/>
          <w:shd w:val="clear" w:color="auto" w:fill="FFFFFF"/>
        </w:rPr>
        <w:t>：</w:t>
      </w:r>
      <w:r>
        <w:rPr>
          <w:rFonts w:hint="eastAsia" w:ascii="仿宋_GB2312" w:hAnsi="仿宋_GB2312" w:eastAsia="仿宋_GB2312" w:cs="仿宋_GB2312"/>
          <w:color w:val="444444"/>
          <w:sz w:val="28"/>
          <w:szCs w:val="28"/>
          <w:highlight w:val="none"/>
          <w:u w:val="single"/>
          <w:shd w:val="clear" w:color="auto" w:fill="FFFFFF"/>
          <w:lang w:val="en-US" w:eastAsia="zh-CN"/>
        </w:rPr>
        <w:t xml:space="preserve"> </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身份证号：</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工作单位</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家庭地址</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u w:val="single"/>
          <w:shd w:val="clear" w:color="auto" w:fill="FFFFFF"/>
          <w:lang w:val="en-US" w:eastAsia="zh-CN"/>
        </w:rPr>
        <w:t xml:space="preserve">   </w:t>
      </w:r>
      <w:r>
        <w:rPr>
          <w:rFonts w:hint="eastAsia" w:ascii="仿宋_GB2312" w:hAnsi="仿宋_GB2312" w:eastAsia="仿宋_GB2312" w:cs="仿宋_GB2312"/>
          <w:color w:val="444444"/>
          <w:sz w:val="28"/>
          <w:szCs w:val="28"/>
          <w:highlight w:val="none"/>
          <w:u w:val="single"/>
          <w:shd w:val="clear" w:color="auto" w:fill="FFFFFF"/>
        </w:rPr>
        <w:t>　　　　，</w:t>
      </w:r>
    </w:p>
    <w:p w14:paraId="00211292">
      <w:pPr>
        <w:pStyle w:val="2"/>
        <w:widowControl/>
        <w:shd w:val="clear" w:color="auto" w:fill="FFFFFF"/>
        <w:spacing w:beforeAutospacing="0" w:afterAutospacing="0" w:line="560" w:lineRule="exact"/>
        <w:rPr>
          <w:rFonts w:ascii="仿宋_GB2312" w:hAnsi="仿宋_GB2312" w:eastAsia="仿宋_GB2312" w:cs="仿宋_GB2312"/>
          <w:color w:val="444444"/>
          <w:sz w:val="28"/>
          <w:szCs w:val="28"/>
          <w:highlight w:val="none"/>
          <w:u w:val="single"/>
          <w:shd w:val="clear" w:color="auto" w:fill="FFFFFF"/>
        </w:rPr>
      </w:pPr>
      <w:r>
        <w:rPr>
          <w:rFonts w:hint="eastAsia" w:ascii="仿宋_GB2312" w:hAnsi="仿宋_GB2312" w:eastAsia="仿宋_GB2312" w:cs="仿宋_GB2312"/>
          <w:color w:val="444444"/>
          <w:sz w:val="28"/>
          <w:szCs w:val="28"/>
          <w:highlight w:val="none"/>
          <w:shd w:val="clear" w:color="auto" w:fill="FFFFFF"/>
        </w:rPr>
        <w:t>联系电话：</w:t>
      </w:r>
      <w:r>
        <w:rPr>
          <w:rFonts w:hint="eastAsia" w:ascii="仿宋_GB2312" w:hAnsi="仿宋_GB2312" w:eastAsia="仿宋_GB2312" w:cs="仿宋_GB2312"/>
          <w:color w:val="444444"/>
          <w:sz w:val="28"/>
          <w:szCs w:val="28"/>
          <w:highlight w:val="none"/>
          <w:u w:val="single"/>
          <w:shd w:val="clear" w:color="auto" w:fill="FFFFFF"/>
        </w:rPr>
        <w:t>　　　　　　　　　　。</w:t>
      </w:r>
    </w:p>
    <w:p w14:paraId="4BDFA903">
      <w:pPr>
        <w:pStyle w:val="2"/>
        <w:widowControl/>
        <w:shd w:val="clear" w:color="auto" w:fill="FFFFFF"/>
        <w:spacing w:beforeAutospacing="0" w:afterAutospacing="0" w:line="560" w:lineRule="exact"/>
        <w:ind w:firstLine="560" w:firstLineChars="200"/>
        <w:rPr>
          <w:rFonts w:ascii="仿宋_GB2312" w:hAnsi="仿宋_GB2312" w:eastAsia="仿宋_GB2312" w:cs="仿宋_GB2312"/>
          <w:color w:val="444444"/>
          <w:sz w:val="28"/>
          <w:szCs w:val="28"/>
          <w:highlight w:val="none"/>
          <w:shd w:val="clear" w:color="auto" w:fill="FFFFFF"/>
        </w:rPr>
      </w:pPr>
      <w:r>
        <w:rPr>
          <w:rFonts w:hint="eastAsia" w:ascii="仿宋_GB2312" w:hAnsi="仿宋_GB2312" w:eastAsia="仿宋_GB2312" w:cs="仿宋_GB2312"/>
          <w:color w:val="444444"/>
          <w:sz w:val="28"/>
          <w:szCs w:val="28"/>
          <w:highlight w:val="none"/>
          <w:shd w:val="clear" w:color="auto" w:fill="FFFFFF"/>
        </w:rPr>
        <w:t>受委托人姓名</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，性别</w:t>
      </w:r>
      <w:r>
        <w:rPr>
          <w:rFonts w:hint="eastAsia" w:ascii="仿宋_GB2312" w:hAnsi="仿宋_GB2312" w:eastAsia="仿宋_GB2312" w:cs="仿宋_GB2312"/>
          <w:color w:val="444444"/>
          <w:sz w:val="28"/>
          <w:szCs w:val="28"/>
          <w:highlight w:val="none"/>
          <w:u w:val="single"/>
          <w:shd w:val="clear" w:color="auto" w:fill="FFFFFF"/>
        </w:rPr>
        <w:t>：</w:t>
      </w:r>
      <w:r>
        <w:rPr>
          <w:rFonts w:hint="eastAsia" w:ascii="仿宋_GB2312" w:hAnsi="仿宋_GB2312" w:eastAsia="仿宋_GB2312" w:cs="仿宋_GB2312"/>
          <w:color w:val="444444"/>
          <w:sz w:val="28"/>
          <w:szCs w:val="28"/>
          <w:highlight w:val="none"/>
          <w:u w:val="single"/>
          <w:shd w:val="clear" w:color="auto" w:fill="FFFFFF"/>
          <w:lang w:val="en-US" w:eastAsia="zh-CN"/>
        </w:rPr>
        <w:t xml:space="preserve"> </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身份证号：</w:t>
      </w:r>
      <w:r>
        <w:rPr>
          <w:rFonts w:hint="eastAsia" w:ascii="仿宋_GB2312" w:hAnsi="仿宋_GB2312" w:eastAsia="仿宋_GB2312" w:cs="仿宋_GB2312"/>
          <w:color w:val="444444"/>
          <w:sz w:val="28"/>
          <w:szCs w:val="28"/>
          <w:highlight w:val="none"/>
          <w:u w:val="single"/>
          <w:shd w:val="clear" w:color="auto" w:fill="FFFFFF"/>
        </w:rPr>
        <w:t>　　　　　　　　　　　　</w:t>
      </w:r>
    </w:p>
    <w:p w14:paraId="486C01F1">
      <w:pPr>
        <w:pStyle w:val="2"/>
        <w:widowControl/>
        <w:shd w:val="clear" w:color="auto" w:fill="FFFFFF"/>
        <w:spacing w:beforeAutospacing="0" w:afterAutospacing="0" w:line="560" w:lineRule="exact"/>
        <w:rPr>
          <w:rFonts w:ascii="仿宋_GB2312" w:hAnsi="仿宋_GB2312" w:eastAsia="仿宋_GB2312" w:cs="仿宋_GB2312"/>
          <w:color w:val="444444"/>
          <w:sz w:val="28"/>
          <w:szCs w:val="28"/>
          <w:highlight w:val="none"/>
          <w:u w:val="single"/>
        </w:rPr>
      </w:pPr>
      <w:r>
        <w:rPr>
          <w:rFonts w:hint="eastAsia" w:ascii="仿宋_GB2312" w:hAnsi="仿宋_GB2312" w:eastAsia="仿宋_GB2312" w:cs="仿宋_GB2312"/>
          <w:color w:val="444444"/>
          <w:sz w:val="28"/>
          <w:szCs w:val="28"/>
          <w:highlight w:val="none"/>
          <w:shd w:val="clear" w:color="auto" w:fill="FFFFFF"/>
        </w:rPr>
        <w:t>工作单位：</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，家庭地址：</w:t>
      </w:r>
      <w:r>
        <w:rPr>
          <w:rFonts w:hint="eastAsia" w:ascii="仿宋_GB2312" w:hAnsi="仿宋_GB2312" w:eastAsia="仿宋_GB2312" w:cs="仿宋_GB2312"/>
          <w:color w:val="444444"/>
          <w:sz w:val="28"/>
          <w:szCs w:val="28"/>
          <w:highlight w:val="none"/>
          <w:u w:val="single"/>
          <w:shd w:val="clear" w:color="auto" w:fill="FFFFFF"/>
        </w:rPr>
        <w:t xml:space="preserve"> 　　</w:t>
      </w:r>
      <w:r>
        <w:rPr>
          <w:rFonts w:hint="eastAsia" w:ascii="仿宋_GB2312" w:hAnsi="仿宋_GB2312" w:eastAsia="仿宋_GB2312" w:cs="仿宋_GB2312"/>
          <w:color w:val="444444"/>
          <w:sz w:val="28"/>
          <w:szCs w:val="28"/>
          <w:highlight w:val="none"/>
          <w:u w:val="single"/>
          <w:shd w:val="clear" w:color="auto" w:fill="FFFFFF"/>
          <w:lang w:val="en-US" w:eastAsia="zh-CN"/>
        </w:rPr>
        <w:t xml:space="preserve">  </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　　　联系电话：</w:t>
      </w:r>
      <w:r>
        <w:rPr>
          <w:rFonts w:hint="eastAsia" w:ascii="仿宋_GB2312" w:hAnsi="仿宋_GB2312" w:eastAsia="仿宋_GB2312" w:cs="仿宋_GB2312"/>
          <w:color w:val="444444"/>
          <w:sz w:val="28"/>
          <w:szCs w:val="28"/>
          <w:highlight w:val="none"/>
          <w:u w:val="single"/>
          <w:shd w:val="clear" w:color="auto" w:fill="FFFFFF"/>
        </w:rPr>
        <w:t xml:space="preserve"> </w:t>
      </w:r>
      <w:r>
        <w:rPr>
          <w:rFonts w:hint="eastAsia" w:ascii="仿宋_GB2312" w:hAnsi="仿宋_GB2312" w:eastAsia="仿宋_GB2312" w:cs="仿宋_GB2312"/>
          <w:color w:val="444444"/>
          <w:sz w:val="28"/>
          <w:szCs w:val="28"/>
          <w:highlight w:val="none"/>
          <w:u w:val="single"/>
        </w:rPr>
        <w:t>　　　　　　　　　。</w:t>
      </w:r>
    </w:p>
    <w:p w14:paraId="23653E69">
      <w:pPr>
        <w:pStyle w:val="2"/>
        <w:widowControl/>
        <w:shd w:val="clear" w:color="auto" w:fill="FFFFFF"/>
        <w:spacing w:beforeAutospacing="0" w:afterAutospacing="0" w:line="560" w:lineRule="exact"/>
        <w:rPr>
          <w:rFonts w:ascii="仿宋_GB2312" w:hAnsi="仿宋_GB2312" w:eastAsia="仿宋_GB2312" w:cs="仿宋_GB2312"/>
          <w:color w:val="444444"/>
          <w:sz w:val="28"/>
          <w:szCs w:val="28"/>
          <w:highlight w:val="none"/>
          <w:shd w:val="clear" w:color="auto" w:fill="FFFFFF"/>
        </w:rPr>
      </w:pPr>
    </w:p>
    <w:p w14:paraId="480595E0">
      <w:pPr>
        <w:pStyle w:val="2"/>
        <w:widowControl/>
        <w:shd w:val="clear" w:color="auto" w:fill="FFFFFF"/>
        <w:spacing w:beforeAutospacing="0" w:afterAutospacing="0" w:line="560" w:lineRule="exact"/>
        <w:ind w:firstLine="560" w:firstLineChars="200"/>
        <w:rPr>
          <w:rFonts w:hint="eastAsia" w:ascii="仿宋_GB2312" w:hAnsi="仿宋_GB2312" w:eastAsia="仿宋_GB2312" w:cs="仿宋_GB2312"/>
          <w:color w:val="444444"/>
          <w:sz w:val="28"/>
          <w:szCs w:val="28"/>
          <w:highlight w:val="none"/>
          <w:shd w:val="clear" w:color="auto" w:fill="FFFFFF"/>
        </w:rPr>
      </w:pPr>
      <w:r>
        <w:rPr>
          <w:rFonts w:hint="eastAsia" w:ascii="仿宋_GB2312" w:hAnsi="仿宋_GB2312" w:eastAsia="仿宋_GB2312" w:cs="仿宋_GB2312"/>
          <w:color w:val="444444"/>
          <w:sz w:val="28"/>
          <w:szCs w:val="28"/>
          <w:highlight w:val="none"/>
          <w:shd w:val="clear" w:color="auto" w:fill="FFFFFF"/>
        </w:rPr>
        <w:t>本人因</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原因,不能到现场办理竹溪县山二黄剧种保护传承展演中心公开招聘舞蹈编导、舞蹈演员</w:t>
      </w:r>
      <w:r>
        <w:rPr>
          <w:rFonts w:hint="eastAsia" w:ascii="仿宋_GB2312" w:hAnsi="仿宋_GB2312" w:eastAsia="仿宋_GB2312" w:cs="仿宋_GB2312"/>
          <w:color w:val="444444"/>
          <w:sz w:val="28"/>
          <w:szCs w:val="28"/>
          <w:highlight w:val="none"/>
          <w:shd w:val="clear" w:color="auto" w:fill="FFFFFF"/>
          <w:lang w:eastAsia="zh-CN"/>
        </w:rPr>
        <w:t>笔试加分</w:t>
      </w:r>
      <w:r>
        <w:rPr>
          <w:rFonts w:hint="eastAsia" w:ascii="仿宋_GB2312" w:hAnsi="仿宋_GB2312" w:eastAsia="仿宋_GB2312" w:cs="仿宋_GB2312"/>
          <w:color w:val="444444"/>
          <w:sz w:val="28"/>
          <w:szCs w:val="28"/>
          <w:highlight w:val="none"/>
          <w:shd w:val="clear" w:color="auto" w:fill="FFFFFF"/>
        </w:rPr>
        <w:t>手续,特委托</w:t>
      </w:r>
      <w:r>
        <w:rPr>
          <w:rFonts w:hint="eastAsia" w:ascii="仿宋_GB2312" w:hAnsi="仿宋_GB2312" w:eastAsia="仿宋_GB2312" w:cs="仿宋_GB2312"/>
          <w:color w:val="444444"/>
          <w:sz w:val="28"/>
          <w:szCs w:val="28"/>
          <w:highlight w:val="none"/>
          <w:u w:val="single"/>
          <w:shd w:val="clear" w:color="auto" w:fill="FFFFFF"/>
        </w:rPr>
        <w:t>　　　　　　　</w:t>
      </w:r>
      <w:r>
        <w:rPr>
          <w:rFonts w:hint="eastAsia" w:ascii="仿宋_GB2312" w:hAnsi="仿宋_GB2312" w:eastAsia="仿宋_GB2312" w:cs="仿宋_GB2312"/>
          <w:color w:val="444444"/>
          <w:sz w:val="28"/>
          <w:szCs w:val="28"/>
          <w:highlight w:val="none"/>
          <w:shd w:val="clear" w:color="auto" w:fill="FFFFFF"/>
        </w:rPr>
        <w:t>作为我的合法代理人</w:t>
      </w:r>
      <w:r>
        <w:rPr>
          <w:rFonts w:hint="eastAsia" w:ascii="仿宋_GB2312" w:hAnsi="仿宋_GB2312" w:eastAsia="仿宋_GB2312" w:cs="仿宋_GB2312"/>
          <w:color w:val="444444"/>
          <w:sz w:val="28"/>
          <w:szCs w:val="28"/>
          <w:highlight w:val="none"/>
          <w:shd w:val="clear" w:color="auto" w:fill="FFFFFF"/>
          <w:lang w:eastAsia="zh-CN"/>
        </w:rPr>
        <w:t>，</w:t>
      </w:r>
      <w:r>
        <w:rPr>
          <w:rFonts w:hint="eastAsia" w:ascii="仿宋_GB2312" w:hAnsi="仿宋_GB2312" w:eastAsia="仿宋_GB2312" w:cs="仿宋_GB2312"/>
          <w:color w:val="444444"/>
          <w:sz w:val="28"/>
          <w:szCs w:val="28"/>
          <w:highlight w:val="none"/>
          <w:shd w:val="clear" w:color="auto" w:fill="FFFFFF"/>
        </w:rPr>
        <w:t xml:space="preserve">全权代表我办理相关事项。 </w:t>
      </w:r>
    </w:p>
    <w:p w14:paraId="0B610DEC">
      <w:pPr>
        <w:pStyle w:val="2"/>
        <w:widowControl/>
        <w:shd w:val="clear" w:color="auto" w:fill="FFFFFF"/>
        <w:spacing w:beforeAutospacing="0" w:afterAutospacing="0" w:line="560" w:lineRule="exact"/>
        <w:ind w:firstLine="560" w:firstLineChars="200"/>
        <w:rPr>
          <w:rFonts w:hint="eastAsia" w:ascii="仿宋_GB2312" w:hAnsi="仿宋_GB2312" w:eastAsia="仿宋_GB2312" w:cs="仿宋_GB2312"/>
          <w:color w:val="444444"/>
          <w:sz w:val="28"/>
          <w:szCs w:val="28"/>
          <w:highlight w:val="none"/>
          <w:shd w:val="clear" w:color="auto" w:fill="FFFFFF"/>
        </w:rPr>
      </w:pPr>
    </w:p>
    <w:p w14:paraId="399FFD8E">
      <w:pPr>
        <w:pStyle w:val="2"/>
        <w:widowControl/>
        <w:shd w:val="clear" w:color="auto" w:fill="FFFFFF"/>
        <w:spacing w:beforeAutospacing="0" w:afterAutospacing="0" w:line="560" w:lineRule="exact"/>
        <w:ind w:firstLine="560" w:firstLineChars="200"/>
        <w:rPr>
          <w:rFonts w:ascii="仿宋_GB2312" w:hAnsi="仿宋_GB2312" w:eastAsia="仿宋_GB2312" w:cs="仿宋_GB2312"/>
          <w:color w:val="444444"/>
          <w:sz w:val="28"/>
          <w:szCs w:val="28"/>
          <w:highlight w:val="none"/>
          <w:shd w:val="clear" w:color="auto" w:fill="FFFFFF"/>
        </w:rPr>
      </w:pPr>
      <w:r>
        <w:rPr>
          <w:rFonts w:hint="eastAsia" w:ascii="仿宋_GB2312" w:hAnsi="仿宋_GB2312" w:eastAsia="仿宋_GB2312" w:cs="仿宋_GB2312"/>
          <w:color w:val="444444"/>
          <w:sz w:val="28"/>
          <w:szCs w:val="28"/>
          <w:highlight w:val="none"/>
          <w:shd w:val="clear" w:color="auto" w:fill="FFFFFF"/>
        </w:rPr>
        <w:t>委托权限：全权委托。</w:t>
      </w:r>
    </w:p>
    <w:p w14:paraId="57FFE930">
      <w:pPr>
        <w:pStyle w:val="2"/>
        <w:widowControl/>
        <w:shd w:val="clear" w:color="auto" w:fill="FFFFFF"/>
        <w:spacing w:beforeAutospacing="0" w:afterAutospacing="0" w:line="560" w:lineRule="exact"/>
        <w:rPr>
          <w:rFonts w:hint="eastAsia" w:ascii="仿宋_GB2312" w:hAnsi="仿宋_GB2312" w:eastAsia="仿宋_GB2312" w:cs="仿宋_GB2312"/>
          <w:color w:val="444444"/>
          <w:sz w:val="28"/>
          <w:szCs w:val="28"/>
          <w:highlight w:val="none"/>
          <w:shd w:val="clear" w:color="auto" w:fill="FFFFFF"/>
          <w:lang w:eastAsia="zh-CN"/>
        </w:rPr>
      </w:pPr>
      <w:r>
        <w:rPr>
          <w:rFonts w:hint="eastAsia" w:ascii="仿宋_GB2312" w:hAnsi="仿宋_GB2312" w:eastAsia="仿宋_GB2312" w:cs="仿宋_GB2312"/>
          <w:color w:val="444444"/>
          <w:sz w:val="28"/>
          <w:szCs w:val="28"/>
          <w:highlight w:val="none"/>
          <w:shd w:val="clear" w:color="auto" w:fill="FFFFFF"/>
        </w:rPr>
        <w:t>　　委托期限</w:t>
      </w:r>
      <w:r>
        <w:rPr>
          <w:rFonts w:hint="eastAsia" w:ascii="仿宋_GB2312" w:hAnsi="仿宋_GB2312" w:eastAsia="仿宋_GB2312" w:cs="仿宋_GB2312"/>
          <w:color w:val="444444"/>
          <w:sz w:val="28"/>
          <w:szCs w:val="28"/>
          <w:highlight w:val="none"/>
          <w:shd w:val="clear" w:color="auto" w:fill="FFFFFF"/>
          <w:lang w:eastAsia="zh-CN"/>
        </w:rPr>
        <w:t>：</w:t>
      </w:r>
      <w:r>
        <w:rPr>
          <w:rFonts w:hint="eastAsia" w:ascii="仿宋_GB2312" w:hAnsi="仿宋_GB2312" w:eastAsia="仿宋_GB2312" w:cs="仿宋_GB2312"/>
          <w:color w:val="444444"/>
          <w:sz w:val="28"/>
          <w:szCs w:val="28"/>
          <w:highlight w:val="none"/>
          <w:shd w:val="clear" w:color="auto" w:fill="FFFFFF"/>
        </w:rPr>
        <w:t>自签字之日起至上述事项办完为止</w:t>
      </w:r>
      <w:r>
        <w:rPr>
          <w:rFonts w:hint="eastAsia" w:ascii="仿宋_GB2312" w:hAnsi="仿宋_GB2312" w:eastAsia="仿宋_GB2312" w:cs="仿宋_GB2312"/>
          <w:color w:val="444444"/>
          <w:sz w:val="28"/>
          <w:szCs w:val="28"/>
          <w:highlight w:val="none"/>
          <w:shd w:val="clear" w:color="auto" w:fill="FFFFFF"/>
          <w:lang w:eastAsia="zh-CN"/>
        </w:rPr>
        <w:t>。</w:t>
      </w:r>
    </w:p>
    <w:p w14:paraId="734F4446">
      <w:pPr>
        <w:pStyle w:val="2"/>
        <w:widowControl/>
        <w:shd w:val="clear" w:color="auto" w:fill="FFFFFF"/>
        <w:spacing w:beforeAutospacing="0" w:afterAutospacing="0" w:line="560" w:lineRule="exact"/>
        <w:ind w:firstLine="480"/>
        <w:rPr>
          <w:rFonts w:hint="eastAsia" w:ascii="微软雅黑" w:hAnsi="微软雅黑" w:eastAsia="宋体" w:cs="微软雅黑"/>
          <w:color w:val="444444"/>
          <w:sz w:val="28"/>
          <w:szCs w:val="28"/>
          <w:highlight w:val="none"/>
          <w:shd w:val="clear" w:color="auto" w:fill="FFFFFF"/>
        </w:rPr>
      </w:pPr>
    </w:p>
    <w:p w14:paraId="4225782A">
      <w:pPr>
        <w:pStyle w:val="2"/>
        <w:widowControl/>
        <w:shd w:val="clear" w:color="auto" w:fill="FFFFFF"/>
        <w:spacing w:beforeAutospacing="0" w:afterAutospacing="0" w:line="560" w:lineRule="exact"/>
        <w:rPr>
          <w:rFonts w:hint="eastAsia" w:ascii="仿宋_GB2312" w:hAnsi="仿宋_GB2312" w:eastAsia="仿宋_GB2312" w:cs="仿宋_GB2312"/>
          <w:color w:val="444444"/>
          <w:sz w:val="28"/>
          <w:szCs w:val="28"/>
          <w:highlight w:val="none"/>
          <w:lang w:eastAsia="zh-CN"/>
        </w:rPr>
      </w:pPr>
      <w:r>
        <w:rPr>
          <w:rFonts w:ascii="微软雅黑" w:hAnsi="微软雅黑" w:eastAsia="微软雅黑" w:cs="微软雅黑"/>
          <w:color w:val="444444"/>
          <w:sz w:val="28"/>
          <w:szCs w:val="28"/>
          <w:highlight w:val="none"/>
          <w:shd w:val="clear" w:color="auto" w:fill="FFFFFF"/>
        </w:rPr>
        <w:t>　　</w:t>
      </w:r>
      <w:r>
        <w:rPr>
          <w:rFonts w:hint="eastAsia" w:ascii="微软雅黑" w:hAnsi="微软雅黑" w:eastAsia="宋体" w:cs="微软雅黑"/>
          <w:color w:val="444444"/>
          <w:sz w:val="28"/>
          <w:szCs w:val="28"/>
          <w:highlight w:val="none"/>
          <w:shd w:val="clear" w:color="auto" w:fill="FFFFFF"/>
        </w:rPr>
        <w:t>　　　　　　　　　　　　</w:t>
      </w:r>
      <w:r>
        <w:rPr>
          <w:rFonts w:hint="eastAsia" w:ascii="仿宋_GB2312" w:hAnsi="仿宋_GB2312" w:eastAsia="仿宋_GB2312" w:cs="仿宋_GB2312"/>
          <w:color w:val="444444"/>
          <w:sz w:val="28"/>
          <w:szCs w:val="28"/>
          <w:highlight w:val="none"/>
          <w:shd w:val="clear" w:color="auto" w:fill="FFFFFF"/>
        </w:rPr>
        <w:t>委</w:t>
      </w:r>
      <w:r>
        <w:rPr>
          <w:rFonts w:hint="eastAsia" w:ascii="仿宋_GB2312" w:hAnsi="仿宋_GB2312" w:eastAsia="仿宋_GB2312" w:cs="仿宋_GB2312"/>
          <w:color w:val="444444"/>
          <w:sz w:val="28"/>
          <w:szCs w:val="28"/>
          <w:highlight w:val="none"/>
          <w:shd w:val="clear" w:color="auto" w:fill="FFFFFF"/>
          <w:lang w:val="en-US" w:eastAsia="zh-CN"/>
        </w:rPr>
        <w:t xml:space="preserve"> </w:t>
      </w:r>
      <w:r>
        <w:rPr>
          <w:rFonts w:hint="eastAsia" w:ascii="仿宋_GB2312" w:hAnsi="仿宋_GB2312" w:eastAsia="仿宋_GB2312" w:cs="仿宋_GB2312"/>
          <w:color w:val="444444"/>
          <w:sz w:val="28"/>
          <w:szCs w:val="28"/>
          <w:highlight w:val="none"/>
          <w:shd w:val="clear" w:color="auto" w:fill="FFFFFF"/>
        </w:rPr>
        <w:t>托</w:t>
      </w:r>
      <w:r>
        <w:rPr>
          <w:rFonts w:hint="eastAsia" w:ascii="仿宋_GB2312" w:hAnsi="仿宋_GB2312" w:eastAsia="仿宋_GB2312" w:cs="仿宋_GB2312"/>
          <w:color w:val="444444"/>
          <w:sz w:val="28"/>
          <w:szCs w:val="28"/>
          <w:highlight w:val="none"/>
          <w:shd w:val="clear" w:color="auto" w:fill="FFFFFF"/>
          <w:lang w:val="en-US" w:eastAsia="zh-CN"/>
        </w:rPr>
        <w:t xml:space="preserve"> </w:t>
      </w:r>
      <w:r>
        <w:rPr>
          <w:rFonts w:hint="eastAsia" w:ascii="仿宋_GB2312" w:hAnsi="仿宋_GB2312" w:eastAsia="仿宋_GB2312" w:cs="仿宋_GB2312"/>
          <w:color w:val="444444"/>
          <w:sz w:val="28"/>
          <w:szCs w:val="28"/>
          <w:highlight w:val="none"/>
          <w:shd w:val="clear" w:color="auto" w:fill="FFFFFF"/>
        </w:rPr>
        <w:t>人：</w:t>
      </w:r>
      <w:r>
        <w:rPr>
          <w:rFonts w:hint="eastAsia" w:ascii="仿宋_GB2312" w:hAnsi="仿宋_GB2312" w:eastAsia="仿宋_GB2312" w:cs="仿宋_GB2312"/>
          <w:color w:val="444444"/>
          <w:sz w:val="28"/>
          <w:szCs w:val="28"/>
          <w:highlight w:val="none"/>
          <w:shd w:val="clear" w:color="auto" w:fill="FFFFFF"/>
          <w:lang w:eastAsia="zh-CN"/>
        </w:rPr>
        <w:t>（亲笔签名）</w:t>
      </w:r>
    </w:p>
    <w:p w14:paraId="76582EE8">
      <w:pPr>
        <w:pStyle w:val="2"/>
        <w:widowControl/>
        <w:shd w:val="clear" w:color="auto" w:fill="FFFFFF"/>
        <w:spacing w:beforeAutospacing="0" w:afterAutospacing="0" w:line="560" w:lineRule="exact"/>
        <w:rPr>
          <w:rFonts w:hint="eastAsia" w:ascii="仿宋_GB2312" w:hAnsi="仿宋_GB2312" w:eastAsia="仿宋_GB2312" w:cs="仿宋_GB2312"/>
          <w:color w:val="444444"/>
          <w:sz w:val="28"/>
          <w:szCs w:val="28"/>
          <w:highlight w:val="none"/>
          <w:lang w:val="en-US" w:eastAsia="zh-CN"/>
        </w:rPr>
      </w:pPr>
      <w:r>
        <w:rPr>
          <w:rFonts w:hint="eastAsia" w:ascii="仿宋_GB2312" w:hAnsi="仿宋_GB2312" w:eastAsia="仿宋_GB2312" w:cs="仿宋_GB2312"/>
          <w:color w:val="444444"/>
          <w:sz w:val="28"/>
          <w:szCs w:val="28"/>
          <w:highlight w:val="none"/>
          <w:shd w:val="clear" w:color="auto" w:fill="FFFFFF"/>
        </w:rPr>
        <w:t>　　　　　　　　　　　　　　受委托人：</w:t>
      </w:r>
      <w:r>
        <w:rPr>
          <w:rFonts w:hint="eastAsia" w:ascii="仿宋_GB2312" w:hAnsi="仿宋_GB2312" w:eastAsia="仿宋_GB2312" w:cs="仿宋_GB2312"/>
          <w:color w:val="444444"/>
          <w:sz w:val="28"/>
          <w:szCs w:val="28"/>
          <w:highlight w:val="none"/>
          <w:shd w:val="clear" w:color="auto" w:fill="FFFFFF"/>
          <w:lang w:eastAsia="zh-CN"/>
        </w:rPr>
        <w:t>（亲笔签名）</w:t>
      </w:r>
    </w:p>
    <w:p w14:paraId="7612516E">
      <w:pPr>
        <w:pStyle w:val="2"/>
        <w:widowControl/>
        <w:shd w:val="clear" w:color="auto" w:fill="FFFFFF"/>
        <w:spacing w:beforeAutospacing="0" w:afterAutospacing="0" w:line="240" w:lineRule="auto"/>
        <w:rPr>
          <w:rFonts w:ascii="仿宋_GB2312" w:hAnsi="仿宋_GB2312" w:eastAsia="仿宋_GB2312" w:cs="仿宋_GB2312"/>
          <w:color w:val="444444"/>
          <w:sz w:val="28"/>
          <w:szCs w:val="28"/>
          <w:highlight w:val="none"/>
        </w:rPr>
      </w:pPr>
      <w:r>
        <w:rPr>
          <w:rFonts w:hint="eastAsia" w:ascii="仿宋_GB2312" w:hAnsi="仿宋_GB2312" w:eastAsia="仿宋_GB2312" w:cs="仿宋_GB2312"/>
          <w:color w:val="444444"/>
          <w:sz w:val="28"/>
          <w:szCs w:val="28"/>
          <w:highlight w:val="none"/>
          <w:shd w:val="clear" w:color="auto" w:fill="FFFFFF"/>
        </w:rPr>
        <w:t>　　　　　　　　　　　　　　　　</w:t>
      </w:r>
      <w:r>
        <w:rPr>
          <w:rFonts w:hint="eastAsia" w:ascii="仿宋_GB2312" w:hAnsi="仿宋_GB2312" w:eastAsia="仿宋_GB2312" w:cs="仿宋_GB2312"/>
          <w:color w:val="444444"/>
          <w:sz w:val="28"/>
          <w:szCs w:val="28"/>
          <w:highlight w:val="none"/>
          <w:shd w:val="clear" w:color="auto" w:fill="FFFFFF"/>
          <w:lang w:val="en-US" w:eastAsia="zh-CN"/>
        </w:rPr>
        <w:t xml:space="preserve"> </w:t>
      </w:r>
      <w:r>
        <w:rPr>
          <w:rFonts w:hint="eastAsia" w:ascii="仿宋_GB2312" w:hAnsi="仿宋_GB2312" w:eastAsia="仿宋_GB2312" w:cs="仿宋_GB2312"/>
          <w:color w:val="444444"/>
          <w:sz w:val="28"/>
          <w:szCs w:val="28"/>
          <w:highlight w:val="none"/>
          <w:shd w:val="clear" w:color="auto" w:fill="FFFFFF"/>
        </w:rPr>
        <w:t>年 　月　 日</w:t>
      </w:r>
    </w:p>
    <w:p w14:paraId="1A8B36C0">
      <w:pPr>
        <w:spacing w:line="480" w:lineRule="exact"/>
        <w:rPr>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2E1OGU0Zjg0Mjg5OTIyZGYyOTEwYTM0MzliMmMifQ=="/>
  </w:docVars>
  <w:rsids>
    <w:rsidRoot w:val="001F0D75"/>
    <w:rsid w:val="00026280"/>
    <w:rsid w:val="001F0D75"/>
    <w:rsid w:val="003913E6"/>
    <w:rsid w:val="00B56FDB"/>
    <w:rsid w:val="00EA7929"/>
    <w:rsid w:val="0569411D"/>
    <w:rsid w:val="0C296A30"/>
    <w:rsid w:val="1EA70634"/>
    <w:rsid w:val="20744FB0"/>
    <w:rsid w:val="21602F6F"/>
    <w:rsid w:val="2AF279AC"/>
    <w:rsid w:val="3B916E87"/>
    <w:rsid w:val="43E417C3"/>
    <w:rsid w:val="4DEC44F9"/>
    <w:rsid w:val="61635E5B"/>
    <w:rsid w:val="6C494E53"/>
    <w:rsid w:val="6D510210"/>
    <w:rsid w:val="74D457A2"/>
    <w:rsid w:val="792F4F9E"/>
    <w:rsid w:val="7D33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199</Characters>
  <Lines>2</Lines>
  <Paragraphs>1</Paragraphs>
  <TotalTime>7</TotalTime>
  <ScaleCrop>false</ScaleCrop>
  <LinksUpToDate>false</LinksUpToDate>
  <CharactersWithSpaces>378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2020-05-06T03:24:00Z</dcterms:created>
  <dc:creator>Administrator</dc:creator>
  <cp:lastModifiedBy>谢磊</cp:lastModifiedBy>
  <cp:lastPrinted>2022-06-14T06:33:00Z</cp:lastPrinted>
  <dcterms:modified xsi:type="dcterms:W3CDTF">2024-08-22T03:05:43Z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AEBC052F59004B1CA4BF23126EB1C210_13</vt:lpwstr>
  </property>
</Properties>
</file>