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应聘纪律承诺书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在本次中铁建公路运营有限公司所属单位正职内部招聘工作中，本人郑重承诺: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一、带头遵守单位人事管理有关规定，严守清正廉洁、公开公平公正的处事原则。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二、不出现妨碍招聘工作的言行;不搞宴请、安排消费、打电话、发短信、发微信红包、当面拜访、委托或授意中间人出面说情，或请求他人给予自己关照，搞拉票等违规违纪活动;不参与或帮助他人拉票。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三、不以威胁、诋毁、欺骗和要挟等手段妨害他人行使民主权利;不编造、传播谣言，诬告陷害或者侮辱诽谤相关人员。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四、自觉抵制、制止违反竞争上岗工作公开公平公正的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言行，主动报告自己掌握和发现的违反纪律要求的行为或线索。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五、自觉接受员工和社会群众的监督。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如若发现本人有违反纪律要求的行为，自愿接受组织调查处理!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BE"/>
    <w:rsid w:val="00233B6F"/>
    <w:rsid w:val="00241750"/>
    <w:rsid w:val="0068257D"/>
    <w:rsid w:val="006D5A9C"/>
    <w:rsid w:val="00751DC4"/>
    <w:rsid w:val="008858A0"/>
    <w:rsid w:val="009C21D2"/>
    <w:rsid w:val="00C042B1"/>
    <w:rsid w:val="00D912FB"/>
    <w:rsid w:val="00DB09BE"/>
    <w:rsid w:val="00DB39A5"/>
    <w:rsid w:val="66F753E6"/>
    <w:rsid w:val="69F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2024-07-10T12:52:00Z</dcterms:created>
  <dc:creator>王琪</dc:creator>
  <cp:lastModifiedBy>青石板的泉水</cp:lastModifiedBy>
  <dcterms:modified xsi:type="dcterms:W3CDTF">2024-07-31T11:05:18Z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