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9A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承  诺  书</w:t>
      </w:r>
    </w:p>
    <w:p w14:paraId="354DC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p w14:paraId="4D33E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本人，身份证号码，                          于2024年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月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日报名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（博兴县不动产登记中心综合服务）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城镇公益性岗位，本人承诺名下无个体工商户、公司法人、股东、理事、监事、监理、企业出资人及管理人员等不符合公益性岗位纳入范围的身份，同时保证在岗期间不担任企业法定代表人、股东、理事、监事、监理、企业出资人及管理人员，服从用人单位管理。如有隐瞒，本人自愿按退出公益性岗位，并退还领取的公益性岗位补贴（含保险），承担一定的法律责任。</w:t>
      </w:r>
    </w:p>
    <w:p w14:paraId="2F27C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E4CC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793C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C7BA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000" w:firstLineChars="125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承诺人（签名）：</w:t>
      </w:r>
    </w:p>
    <w:p w14:paraId="3346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297E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   月    日</w:t>
      </w:r>
    </w:p>
    <w:p w14:paraId="239C5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64BE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A284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（本承诺书一式三份，镇（街道）、用人单位、本人各一份）</w:t>
      </w:r>
    </w:p>
    <w:p w14:paraId="46DC0C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</w:p>
    <w:p w14:paraId="0380CD79">
      <w:bookmarkStart w:id="0" w:name="_GoBack"/>
      <w:bookmarkEnd w:id="0"/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g5YjZhNDcyZTU2OWUwY2M5ZWE1MjUyYWM2NTMifQ=="/>
  </w:docVars>
  <w:rsids>
    <w:rsidRoot w:val="46CB302D"/>
    <w:rsid w:val="46CB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2024-08-20T03:37:00Z</dcterms:created>
  <dc:creator>一缕清风</dc:creator>
  <cp:lastModifiedBy>一缕清风</cp:lastModifiedBy>
  <dcterms:modified xsi:type="dcterms:W3CDTF">2024-08-20T03:38:17Z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C262C8E1321341CAB656513ACEB28761_11</vt:lpwstr>
  </property>
</Properties>
</file>