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-396240</wp:posOffset>
                </wp:positionV>
                <wp:extent cx="800100" cy="297180"/>
                <wp:effectExtent l="4445" t="4445" r="1841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31.2pt;height:23.4pt;width:63pt;z-index:251659264;mso-width-relative:page;mso-height-relative:page;" fillcolor="#FFFFFF" filled="t" stroked="t" coordsize="21600,21600" o:gfxdata="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EzFZNgAAAAKAQAADwAAAAAAAAABACAAAAAiAAAAZHJzL2Rvd25yZXYueG1sUEsBAhQAFAAAAAgA&#10;h07iQFSXiJ7sAQAA5wMAAA4AAAAAAAAAAQAgAAAAJw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附件1.  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揭西县公安局</w:t>
      </w:r>
      <w:r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  <w:t>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024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年公开招聘警务辅助人员岗位表</w:t>
      </w:r>
    </w:p>
    <w:tbl>
      <w:tblPr>
        <w:tblStyle w:val="3"/>
        <w:tblW w:w="14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73"/>
        <w:gridCol w:w="1190"/>
        <w:gridCol w:w="3856"/>
        <w:gridCol w:w="545"/>
        <w:gridCol w:w="541"/>
        <w:gridCol w:w="1262"/>
        <w:gridCol w:w="329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岗位代码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招聘岗位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岗位描述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招聘人数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其它条件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01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执法岗①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1、年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龄要求：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18周岁至30周岁（（即1993年8月13日至2006年8月12日期间出生）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退役军人年龄放宽至35周岁（即1988年8月13日至2006年8月12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日期间出生）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2、户籍要求：不限；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3、身体条件要求：身体健康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基层执勤执法岗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②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协作民警开展网络巡查，配合开展信息化管理等工作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限计算机类专业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202403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基层执勤执法岗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③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协助民警开展执法办案中心管理，配合开展办案中心日常运作等工作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202404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执法岗④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协助民警开展执法办案中心管理，配合开展办案中心日常运作等工作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日常需参与看护女嫌疑人对象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执法岗⑤</w:t>
            </w:r>
          </w:p>
        </w:tc>
        <w:tc>
          <w:tcPr>
            <w:tcW w:w="3856" w:type="dxa"/>
            <w:vAlign w:val="center"/>
          </w:tcPr>
          <w:p>
            <w:pPr>
              <w:bidi w:val="0"/>
              <w:ind w:left="720" w:hanging="720" w:hangingChars="3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不限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高中及以上学历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限退役军人报考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执法岗⑥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从事汽车驾驶等基层一线勤务工作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持有准驾车型B1驾驶证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人员报考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留置看护岗①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配合做好留置看护等工作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高中及以上学历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交通巡逻执勤岗①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配合做好交通巡逻执勤等工作（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铁骑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不限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持有准驾车型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摩托车E牌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驾驶证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人员报考，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男性身高需达到175厘米、女性身高需达到160厘米及以上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交通巡逻执勤岗②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配合做好交通巡逻执勤等工作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202410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后勤保障文职岗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①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协助民警做好警营文化中心等后勤保障等工作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限教育学类、图书情报与档案管理专业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GE4ZmI2MmM4NTY5ZjM5ZWQ0OWY0NDk2OTZjYTEifQ=="/>
  </w:docVars>
  <w:rsids>
    <w:rsidRoot w:val="68FA0738"/>
    <w:rsid w:val="01732254"/>
    <w:rsid w:val="01D10987"/>
    <w:rsid w:val="02150E36"/>
    <w:rsid w:val="02293267"/>
    <w:rsid w:val="02464DA0"/>
    <w:rsid w:val="0732786C"/>
    <w:rsid w:val="0D207615"/>
    <w:rsid w:val="0D3E0214"/>
    <w:rsid w:val="0F457AF6"/>
    <w:rsid w:val="0F4D4A9A"/>
    <w:rsid w:val="111352D1"/>
    <w:rsid w:val="17252AEC"/>
    <w:rsid w:val="1D0824DC"/>
    <w:rsid w:val="1D51389C"/>
    <w:rsid w:val="22921C80"/>
    <w:rsid w:val="26D7124F"/>
    <w:rsid w:val="288436AE"/>
    <w:rsid w:val="2D181266"/>
    <w:rsid w:val="31336838"/>
    <w:rsid w:val="34A97561"/>
    <w:rsid w:val="35484237"/>
    <w:rsid w:val="35B75D1E"/>
    <w:rsid w:val="3A0E5ED1"/>
    <w:rsid w:val="3A44228B"/>
    <w:rsid w:val="3B634297"/>
    <w:rsid w:val="3C691F43"/>
    <w:rsid w:val="3CF56C52"/>
    <w:rsid w:val="3ECE2F15"/>
    <w:rsid w:val="40396429"/>
    <w:rsid w:val="438C22EA"/>
    <w:rsid w:val="4393381A"/>
    <w:rsid w:val="44030E7F"/>
    <w:rsid w:val="4658193B"/>
    <w:rsid w:val="4659145E"/>
    <w:rsid w:val="47F23273"/>
    <w:rsid w:val="48C254B0"/>
    <w:rsid w:val="4A0C7B8F"/>
    <w:rsid w:val="4ABF7148"/>
    <w:rsid w:val="51C575A1"/>
    <w:rsid w:val="52423A9D"/>
    <w:rsid w:val="52F62608"/>
    <w:rsid w:val="5AB02688"/>
    <w:rsid w:val="5F7C2DE3"/>
    <w:rsid w:val="667326BD"/>
    <w:rsid w:val="68FA0738"/>
    <w:rsid w:val="69675843"/>
    <w:rsid w:val="6A775FCA"/>
    <w:rsid w:val="6DBF5A38"/>
    <w:rsid w:val="6E593CE8"/>
    <w:rsid w:val="74CC4E23"/>
    <w:rsid w:val="75447F77"/>
    <w:rsid w:val="77230FCB"/>
    <w:rsid w:val="77E30F4F"/>
    <w:rsid w:val="78C87131"/>
    <w:rsid w:val="7B6A7B4E"/>
    <w:rsid w:val="7CB05EE1"/>
    <w:rsid w:val="7F4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揭西县公安局</Company>
  <Pages>1</Pages>
  <Words>443</Words>
  <Characters>502</Characters>
  <Lines>0</Lines>
  <Paragraphs>0</Paragraphs>
  <TotalTime>3</TotalTime>
  <ScaleCrop>false</ScaleCrop>
  <LinksUpToDate>false</LinksUpToDate>
  <CharactersWithSpaces>502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2021-09-25T22:53:00Z</dcterms:created>
  <dc:creator>黄桂新</dc:creator>
  <cp:lastModifiedBy>Administrator</cp:lastModifiedBy>
  <cp:lastPrinted>2024-07-19T06:36:00Z</cp:lastPrinted>
  <dcterms:modified xsi:type="dcterms:W3CDTF">2024-08-02T05:28:51Z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6F6C4DBB60F14D3A93F73819379895AE_13</vt:lpwstr>
  </property>
</Properties>
</file>