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C2" w:rsidRDefault="00F238C2" w:rsidP="00F238C2">
      <w:pPr>
        <w:spacing w:line="40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附件:</w:t>
      </w:r>
    </w:p>
    <w:p w:rsidR="00F238C2" w:rsidRDefault="00F238C2" w:rsidP="00F238C2">
      <w:pPr>
        <w:jc w:val="center"/>
        <w:rPr>
          <w:rFonts w:ascii="方正小标宋简体" w:eastAsia="方正小标宋简体" w:hAnsi="Calibri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公开招聘报名登记表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24"/>
        <w:gridCol w:w="143"/>
        <w:gridCol w:w="234"/>
        <w:gridCol w:w="191"/>
        <w:gridCol w:w="851"/>
        <w:gridCol w:w="850"/>
        <w:gridCol w:w="340"/>
        <w:gridCol w:w="936"/>
        <w:gridCol w:w="399"/>
        <w:gridCol w:w="593"/>
        <w:gridCol w:w="1418"/>
        <w:gridCol w:w="1985"/>
      </w:tblGrid>
      <w:tr w:rsidR="00F238C2" w:rsidTr="002E7083">
        <w:trPr>
          <w:cantSplit/>
          <w:trHeight w:val="657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F238C2" w:rsidRDefault="00F238C2" w:rsidP="002E70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F238C2" w:rsidTr="002E7083">
        <w:trPr>
          <w:cantSplit/>
          <w:trHeight w:val="568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238C2" w:rsidTr="002E7083">
        <w:trPr>
          <w:cantSplit/>
          <w:trHeight w:val="136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</w:t>
            </w:r>
          </w:p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238C2" w:rsidTr="002E7083">
        <w:trPr>
          <w:cantSplit/>
          <w:trHeight w:val="659"/>
        </w:trPr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pacing w:val="-16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技术职称</w:t>
            </w:r>
          </w:p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>及聘任时间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执业资格</w:t>
            </w:r>
          </w:p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及通过时间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238C2" w:rsidTr="002E7083">
        <w:trPr>
          <w:cantSplit/>
          <w:trHeight w:val="59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F238C2" w:rsidRDefault="00F238C2" w:rsidP="002E70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院校专业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238C2" w:rsidRDefault="00F238C2" w:rsidP="002E708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238C2" w:rsidTr="002E7083">
        <w:trPr>
          <w:cantSplit/>
          <w:trHeight w:val="63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  职</w:t>
            </w:r>
          </w:p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院校专业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238C2" w:rsidRDefault="00F238C2" w:rsidP="002E708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238C2" w:rsidTr="002E7083">
        <w:trPr>
          <w:cantSplit/>
          <w:trHeight w:val="687"/>
        </w:trPr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现单位及职务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238C2" w:rsidTr="002E7083">
        <w:trPr>
          <w:cantSplit/>
          <w:trHeight w:val="687"/>
        </w:trPr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238C2" w:rsidTr="002E7083">
        <w:trPr>
          <w:cantSplit/>
          <w:trHeight w:val="636"/>
        </w:trPr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238C2" w:rsidTr="002E7083">
        <w:trPr>
          <w:cantSplit/>
          <w:trHeight w:val="4527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F238C2" w:rsidRDefault="00F238C2" w:rsidP="002E708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238C2" w:rsidRDefault="00F238C2" w:rsidP="002E70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238C2" w:rsidTr="002E7083">
        <w:trPr>
          <w:cantSplit/>
          <w:trHeight w:val="2400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奖惩</w:t>
            </w:r>
          </w:p>
          <w:p w:rsidR="00F238C2" w:rsidRDefault="00F238C2" w:rsidP="002E70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238C2" w:rsidTr="002E7083">
        <w:trPr>
          <w:cantSplit/>
          <w:trHeight w:val="9066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绩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238C2" w:rsidTr="002E7083">
        <w:trPr>
          <w:cantSplit/>
          <w:trHeight w:val="848"/>
        </w:trPr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本人签字</w:t>
            </w:r>
          </w:p>
        </w:tc>
        <w:tc>
          <w:tcPr>
            <w:tcW w:w="7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8C2" w:rsidRDefault="00F238C2" w:rsidP="002E708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321E8" w:rsidRDefault="00B321E8">
      <w:bookmarkStart w:id="0" w:name="_GoBack"/>
      <w:bookmarkEnd w:id="0"/>
    </w:p>
    <w:sectPr w:rsidR="00B321E8" w:rsidSect="00A20A6B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31"/>
    <w:rsid w:val="00084331"/>
    <w:rsid w:val="001A3E87"/>
    <w:rsid w:val="00277038"/>
    <w:rsid w:val="00B302EB"/>
    <w:rsid w:val="00B321E8"/>
    <w:rsid w:val="00E939EB"/>
    <w:rsid w:val="00F2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科技信息部</dc:creator>
  <cp:keywords/>
  <dc:description/>
  <cp:lastModifiedBy>科技信息部</cp:lastModifiedBy>
  <cp:revision>2</cp:revision>
  <dcterms:created xsi:type="dcterms:W3CDTF">2024-08-14T06:23:00Z</dcterms:created>
  <dcterms:modified xsi:type="dcterms:W3CDTF">2024-08-14T06:23:00Z</dcterms:modified>
</cp:coreProperties>
</file>